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При проведении конкурса на замещение должности муниципальной службы участники конкурса предоставляют в указанный в объявлении о проведении конкурса срок следующие документы:</w:t>
      </w:r>
      <w:r>
        <w:rPr>
          <w:rStyle w:val="apple-converted-space"/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заявление, копию паспорта, анкету, фотографию, копию трудовой книжки, копии документов об образовании, страховое свидетельство обязательного пенсионного страхования, свидетельство о постановке физического лица на учет в налоговом органе, сведения о доходах,  об имуществе и обязательствах имущественного характера, медицинское заключение об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отсутствии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заболевания, препятствующего исполнению им должностных обязанностей, документы воинского учета (для военнообязанных лиц).</w:t>
      </w:r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Конкурс проводится в два этапа по адресу: Томская область, Первомайский район, с. Новомариинка, ул. Центральная, д. 42.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Первый этап конкурса – конкурс документов, второй - оценка профессионального уровня кандидатов.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Документы на конкурс предоставляются по адресу: Томская область,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Первомайский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района, с. Новомариинка, ул. Центральная, д. 42.</w:t>
      </w:r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Подробная информация по телефону 35-123, факс 35-123, электронная почта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r w:rsidRPr="007629D9">
          <w:rPr>
            <w:rStyle w:val="a4"/>
            <w:rFonts w:ascii="Arial" w:hAnsi="Arial" w:cs="Arial"/>
            <w:sz w:val="21"/>
            <w:szCs w:val="21"/>
            <w:lang w:val="en-US"/>
          </w:rPr>
          <w:t>novosp</w:t>
        </w:r>
        <w:r w:rsidRPr="007629D9">
          <w:rPr>
            <w:rStyle w:val="a4"/>
            <w:rFonts w:ascii="Arial" w:hAnsi="Arial" w:cs="Arial"/>
            <w:sz w:val="21"/>
            <w:szCs w:val="21"/>
          </w:rPr>
          <w:t>@tomsk.gov.ru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на официальном сайте Администрации Новомариинского сельского поселения </w:t>
      </w:r>
      <w:hyperlink r:id="rId5" w:history="1">
        <w:r w:rsidRPr="007629D9">
          <w:rPr>
            <w:rStyle w:val="a4"/>
            <w:rFonts w:ascii="Arial" w:hAnsi="Arial" w:cs="Arial"/>
            <w:sz w:val="21"/>
            <w:szCs w:val="21"/>
            <w:lang w:val="en-US"/>
          </w:rPr>
          <w:t>www</w:t>
        </w:r>
        <w:r w:rsidRPr="007629D9">
          <w:rPr>
            <w:rStyle w:val="a4"/>
            <w:rFonts w:ascii="Arial" w:hAnsi="Arial" w:cs="Arial"/>
            <w:sz w:val="21"/>
            <w:szCs w:val="21"/>
          </w:rPr>
          <w:t>.новомариинское.р</w:t>
        </w:r>
        <w:proofErr w:type="spellStart"/>
        <w:r w:rsidRPr="007629D9">
          <w:rPr>
            <w:rStyle w:val="a4"/>
            <w:rFonts w:ascii="Arial" w:hAnsi="Arial" w:cs="Arial"/>
            <w:sz w:val="21"/>
            <w:szCs w:val="21"/>
          </w:rPr>
          <w:t>ф</w:t>
        </w:r>
        <w:proofErr w:type="spellEnd"/>
      </w:hyperlink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Документы:</w:t>
      </w:r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скачать</w:t>
        </w:r>
      </w:hyperlink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Анкета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скачать</w:t>
        </w:r>
      </w:hyperlink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 справки о доходах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скачать</w:t>
        </w:r>
      </w:hyperlink>
    </w:p>
    <w:p w:rsidR="00300B9C" w:rsidRDefault="00300B9C" w:rsidP="00300B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Положение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конкурсе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замещении вакантной должности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скачать</w:t>
        </w:r>
      </w:hyperlink>
    </w:p>
    <w:p w:rsidR="00787D4E" w:rsidRDefault="00787D4E"/>
    <w:sectPr w:rsidR="00787D4E" w:rsidSect="0078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9C"/>
    <w:rsid w:val="00300B9C"/>
    <w:rsid w:val="00787D4E"/>
    <w:rsid w:val="00B1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B9C"/>
  </w:style>
  <w:style w:type="character" w:styleId="a4">
    <w:name w:val="Hyperlink"/>
    <w:basedOn w:val="a0"/>
    <w:uiPriority w:val="99"/>
    <w:unhideWhenUsed/>
    <w:rsid w:val="00300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uploads/attachment/0f23179d4340ea39d970cfb3609113f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mr.tomsk.ru/uploads/attachment/95b4e151e8a7fb77659ae513c1e02e8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uploads/attachment/2e7f6a619952b8f87b7684ee605c0fb8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85;&#1086;&#1074;&#1086;&#1084;&#1072;&#1088;&#1080;&#1080;&#1085;&#1089;&#1082;&#1086;&#1077;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p@tomsk.gov.ru" TargetMode="External"/><Relationship Id="rId9" Type="http://schemas.openxmlformats.org/officeDocument/2006/relationships/hyperlink" Target="http://pmr.tomsk.ru/uploads/attachment/f8aa75ef8c014c47fed3bd3af1cdd99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1</cp:revision>
  <dcterms:created xsi:type="dcterms:W3CDTF">2017-06-19T02:57:00Z</dcterms:created>
  <dcterms:modified xsi:type="dcterms:W3CDTF">2017-06-19T03:09:00Z</dcterms:modified>
</cp:coreProperties>
</file>