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BC3" w:rsidRPr="00130C04" w:rsidRDefault="00130C04" w:rsidP="00130C0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30C04">
        <w:rPr>
          <w:rFonts w:ascii="Arial" w:hAnsi="Arial" w:cs="Arial"/>
          <w:b/>
          <w:sz w:val="24"/>
          <w:szCs w:val="24"/>
        </w:rPr>
        <w:t>Томская область</w:t>
      </w:r>
    </w:p>
    <w:p w:rsidR="00130C04" w:rsidRPr="00130C04" w:rsidRDefault="00130C04" w:rsidP="00130C0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30C04">
        <w:rPr>
          <w:rFonts w:ascii="Arial" w:hAnsi="Arial" w:cs="Arial"/>
          <w:b/>
          <w:sz w:val="24"/>
          <w:szCs w:val="24"/>
        </w:rPr>
        <w:t>Первомайский район</w:t>
      </w:r>
    </w:p>
    <w:p w:rsidR="00130C04" w:rsidRDefault="00130C04" w:rsidP="00130C0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30C04">
        <w:rPr>
          <w:rFonts w:ascii="Arial" w:hAnsi="Arial" w:cs="Arial"/>
          <w:b/>
          <w:sz w:val="24"/>
          <w:szCs w:val="24"/>
        </w:rPr>
        <w:t>Совет Новомариинского сельского поселения</w:t>
      </w:r>
    </w:p>
    <w:p w:rsidR="00130C04" w:rsidRDefault="00130C04" w:rsidP="00130C0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30C04" w:rsidRDefault="00130C04" w:rsidP="00130C0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30C04" w:rsidRDefault="00130C04" w:rsidP="00130C0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РЕШЕНИЕ</w:t>
      </w:r>
    </w:p>
    <w:p w:rsidR="00130C04" w:rsidRDefault="00130C04" w:rsidP="00130C0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30C04" w:rsidRDefault="00130C04" w:rsidP="00130C04">
      <w:pPr>
        <w:tabs>
          <w:tab w:val="left" w:pos="7485"/>
        </w:tabs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130C04" w:rsidRPr="00130C04" w:rsidRDefault="00130C04" w:rsidP="00130C04">
      <w:pPr>
        <w:tabs>
          <w:tab w:val="left" w:pos="7485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      </w:t>
      </w:r>
      <w:r w:rsidR="00D73D37">
        <w:rPr>
          <w:rFonts w:ascii="Arial" w:hAnsi="Arial" w:cs="Arial"/>
          <w:sz w:val="24"/>
          <w:szCs w:val="24"/>
        </w:rPr>
        <w:t>№ 13</w:t>
      </w:r>
    </w:p>
    <w:p w:rsidR="00130C04" w:rsidRDefault="00D73D37" w:rsidP="00130C0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29.06</w:t>
      </w:r>
      <w:r w:rsidR="00130C04" w:rsidRPr="00130C04">
        <w:rPr>
          <w:rFonts w:ascii="Arial" w:hAnsi="Arial" w:cs="Arial"/>
          <w:sz w:val="24"/>
          <w:szCs w:val="24"/>
        </w:rPr>
        <w:t>.2018</w:t>
      </w:r>
    </w:p>
    <w:p w:rsidR="00130C04" w:rsidRDefault="00130C04" w:rsidP="00130C0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с.Новомариинка</w:t>
      </w:r>
    </w:p>
    <w:p w:rsidR="00130C04" w:rsidRDefault="00130C04" w:rsidP="00130C04">
      <w:pPr>
        <w:spacing w:after="0"/>
        <w:rPr>
          <w:rFonts w:ascii="Arial" w:hAnsi="Arial" w:cs="Arial"/>
          <w:sz w:val="24"/>
          <w:szCs w:val="24"/>
        </w:rPr>
      </w:pPr>
    </w:p>
    <w:p w:rsidR="00130C04" w:rsidRDefault="00130C04" w:rsidP="00130C0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 утверждении положения «Об организации продажи</w:t>
      </w:r>
    </w:p>
    <w:p w:rsidR="00130C04" w:rsidRDefault="00130C04" w:rsidP="00130C0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имущества без объявления цены»</w:t>
      </w:r>
    </w:p>
    <w:p w:rsidR="00130C04" w:rsidRDefault="00633503" w:rsidP="00130C0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130C04" w:rsidRDefault="00633503" w:rsidP="0063350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130C04">
        <w:rPr>
          <w:rFonts w:ascii="Arial" w:hAnsi="Arial" w:cs="Arial"/>
          <w:sz w:val="24"/>
          <w:szCs w:val="24"/>
        </w:rPr>
        <w:t xml:space="preserve">В соответствии с постановлением Правительства Российской Федерации от 22.07.2002 №549 «Об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цены», на основании статьи </w:t>
      </w:r>
      <w:r>
        <w:rPr>
          <w:rFonts w:ascii="Arial" w:hAnsi="Arial" w:cs="Arial"/>
          <w:sz w:val="24"/>
          <w:szCs w:val="24"/>
        </w:rPr>
        <w:t>14 Устава муниципальное образование Новомариинское сельское поселение Совет Новомариинского сельского поселения</w:t>
      </w:r>
    </w:p>
    <w:p w:rsidR="00633503" w:rsidRDefault="00633503" w:rsidP="0063350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33503" w:rsidRDefault="00633503" w:rsidP="00633503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РЕШИЛ:</w:t>
      </w:r>
    </w:p>
    <w:p w:rsidR="00633503" w:rsidRDefault="00633503" w:rsidP="00633503">
      <w:pPr>
        <w:pStyle w:val="a3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Утвердить Положение об организации в продажи муниципального имущества без объявления цены согласно приложению.</w:t>
      </w:r>
    </w:p>
    <w:p w:rsidR="00633503" w:rsidRDefault="00633503" w:rsidP="00633503">
      <w:pPr>
        <w:pStyle w:val="a3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Опубликовать настоящее решение в официальном печатном издании – газете «Заветы Ильича» и разместить на официальном сайте администрации муниципального образования Новомариинское сельское поселение в информационно-телекоммуникационной сети «Интернет» </w:t>
      </w:r>
    </w:p>
    <w:p w:rsidR="00633503" w:rsidRDefault="00633503" w:rsidP="00633503">
      <w:pPr>
        <w:pStyle w:val="a3"/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  <w:lang w:val="en-US"/>
        </w:rPr>
        <w:t>http</w:t>
      </w:r>
      <w:proofErr w:type="gramEnd"/>
      <w:r>
        <w:rPr>
          <w:rFonts w:ascii="Arial" w:hAnsi="Arial" w:cs="Arial"/>
          <w:sz w:val="24"/>
          <w:szCs w:val="24"/>
        </w:rPr>
        <w:t xml:space="preserve">: </w:t>
      </w:r>
      <w:proofErr w:type="spellStart"/>
      <w:r>
        <w:rPr>
          <w:rFonts w:ascii="Arial" w:hAnsi="Arial" w:cs="Arial"/>
          <w:sz w:val="24"/>
          <w:szCs w:val="24"/>
        </w:rPr>
        <w:t>новомариинское.рф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633503" w:rsidRPr="00633503" w:rsidRDefault="00633503" w:rsidP="00633503">
      <w:pPr>
        <w:pStyle w:val="a3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633503">
        <w:rPr>
          <w:rFonts w:ascii="Arial" w:hAnsi="Arial" w:cs="Arial"/>
          <w:sz w:val="24"/>
          <w:szCs w:val="24"/>
        </w:rPr>
        <w:t xml:space="preserve">Настоящее решение вступает в силу </w:t>
      </w:r>
      <w:proofErr w:type="gramStart"/>
      <w:r w:rsidRPr="00633503">
        <w:rPr>
          <w:rFonts w:ascii="Arial" w:hAnsi="Arial" w:cs="Arial"/>
          <w:sz w:val="24"/>
          <w:szCs w:val="24"/>
        </w:rPr>
        <w:t>с даты</w:t>
      </w:r>
      <w:proofErr w:type="gramEnd"/>
      <w:r w:rsidRPr="00633503">
        <w:rPr>
          <w:rFonts w:ascii="Arial" w:hAnsi="Arial" w:cs="Arial"/>
          <w:sz w:val="24"/>
          <w:szCs w:val="24"/>
        </w:rPr>
        <w:t xml:space="preserve"> официального опубликования.</w:t>
      </w:r>
    </w:p>
    <w:p w:rsidR="00633503" w:rsidRDefault="00633503" w:rsidP="0063350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33503" w:rsidRDefault="00633503" w:rsidP="0063350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33503" w:rsidRDefault="00633503" w:rsidP="0063350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33503" w:rsidRDefault="00633503" w:rsidP="0063350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Новомариинского</w:t>
      </w:r>
    </w:p>
    <w:p w:rsidR="00633503" w:rsidRPr="00633503" w:rsidRDefault="00633503" w:rsidP="0063350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сельского поселения                                 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С.Л.Чигажов</w:t>
      </w:r>
      <w:proofErr w:type="spellEnd"/>
    </w:p>
    <w:p w:rsidR="00130C04" w:rsidRDefault="00130C04" w:rsidP="0063350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662EA" w:rsidRDefault="00E662EA" w:rsidP="0063350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662EA" w:rsidRDefault="00E662EA" w:rsidP="0063350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662EA" w:rsidRDefault="00E662EA" w:rsidP="0063350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662EA" w:rsidRDefault="00E662EA" w:rsidP="0063350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662EA" w:rsidRDefault="00E662EA" w:rsidP="0063350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662EA" w:rsidRDefault="00E662EA" w:rsidP="0063350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662EA" w:rsidRDefault="00E662EA" w:rsidP="0063350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662EA" w:rsidRDefault="00E662EA" w:rsidP="0063350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662EA" w:rsidRDefault="00E662EA" w:rsidP="0063350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662EA" w:rsidRPr="00D90564" w:rsidRDefault="00E662EA" w:rsidP="00E662E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90564">
        <w:rPr>
          <w:rFonts w:ascii="Times New Roman" w:hAnsi="Times New Roman" w:cs="Times New Roman"/>
          <w:sz w:val="24"/>
          <w:szCs w:val="24"/>
        </w:rPr>
        <w:lastRenderedPageBreak/>
        <w:t>Приложение к решению Совета</w:t>
      </w:r>
    </w:p>
    <w:p w:rsidR="00E662EA" w:rsidRPr="00D90564" w:rsidRDefault="00D90564" w:rsidP="00E662E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="00E662EA" w:rsidRPr="00D90564">
        <w:rPr>
          <w:rFonts w:ascii="Times New Roman" w:hAnsi="Times New Roman" w:cs="Times New Roman"/>
          <w:sz w:val="24"/>
          <w:szCs w:val="24"/>
        </w:rPr>
        <w:t xml:space="preserve"> образования </w:t>
      </w:r>
    </w:p>
    <w:p w:rsidR="00E662EA" w:rsidRPr="00D90564" w:rsidRDefault="00E662EA" w:rsidP="00E662E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90564">
        <w:rPr>
          <w:rFonts w:ascii="Times New Roman" w:hAnsi="Times New Roman" w:cs="Times New Roman"/>
          <w:sz w:val="24"/>
          <w:szCs w:val="24"/>
        </w:rPr>
        <w:t>Новомариинское сельское поселение</w:t>
      </w:r>
    </w:p>
    <w:p w:rsidR="00E662EA" w:rsidRPr="00D90564" w:rsidRDefault="004D4CBD" w:rsidP="00E662E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90564">
        <w:rPr>
          <w:rFonts w:ascii="Times New Roman" w:hAnsi="Times New Roman" w:cs="Times New Roman"/>
          <w:sz w:val="24"/>
          <w:szCs w:val="24"/>
        </w:rPr>
        <w:t>от</w:t>
      </w:r>
      <w:r w:rsidR="00E662EA" w:rsidRPr="00D90564">
        <w:rPr>
          <w:rFonts w:ascii="Times New Roman" w:hAnsi="Times New Roman" w:cs="Times New Roman"/>
          <w:sz w:val="24"/>
          <w:szCs w:val="24"/>
        </w:rPr>
        <w:t xml:space="preserve"> 29.06.2018 </w:t>
      </w:r>
      <w:r w:rsidR="00300F6B">
        <w:rPr>
          <w:rFonts w:ascii="Times New Roman" w:hAnsi="Times New Roman" w:cs="Times New Roman"/>
          <w:sz w:val="24"/>
          <w:szCs w:val="24"/>
        </w:rPr>
        <w:t>№ 13</w:t>
      </w:r>
    </w:p>
    <w:p w:rsidR="004D4CBD" w:rsidRDefault="004D4CBD" w:rsidP="00E662EA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4D4CBD" w:rsidRPr="00C2210F" w:rsidRDefault="004D4CBD" w:rsidP="004D4CB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210F">
        <w:rPr>
          <w:rFonts w:ascii="Times New Roman" w:hAnsi="Times New Roman" w:cs="Times New Roman"/>
          <w:b/>
          <w:sz w:val="28"/>
          <w:szCs w:val="28"/>
        </w:rPr>
        <w:t>ПОЛОЖЕНИЕ ОБ ОРГАНИЗАЦИИ ПРОДАЖИ МУНИЦИПАЛЬНОГО ИМУЩЕСТВА БЕЗ ОБЪЯВЛЕНИЯ ЦЕНЫ</w:t>
      </w:r>
    </w:p>
    <w:p w:rsidR="004D4CBD" w:rsidRPr="00302111" w:rsidRDefault="004D4CBD" w:rsidP="004D4CB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4CBD" w:rsidRPr="00302111" w:rsidRDefault="004D4CBD" w:rsidP="004D4CBD">
      <w:pPr>
        <w:pStyle w:val="ConsPlusNormal"/>
        <w:widowControl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02111">
        <w:rPr>
          <w:rFonts w:ascii="Times New Roman" w:hAnsi="Times New Roman" w:cs="Times New Roman"/>
          <w:sz w:val="28"/>
          <w:szCs w:val="28"/>
        </w:rPr>
        <w:t>I. Общие положения и порядок организации приема заявок и предложений о цене приобретения имущества</w:t>
      </w:r>
    </w:p>
    <w:p w:rsidR="004D4CBD" w:rsidRPr="0050293A" w:rsidRDefault="004D4CBD" w:rsidP="004D4CBD">
      <w:pPr>
        <w:pStyle w:val="ConsPlusNormal"/>
        <w:widowControl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D4CBD" w:rsidRPr="004D4CBD" w:rsidRDefault="004D4CBD" w:rsidP="004D4C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CBD">
        <w:rPr>
          <w:rFonts w:ascii="Times New Roman" w:hAnsi="Times New Roman" w:cs="Times New Roman"/>
          <w:sz w:val="28"/>
          <w:szCs w:val="28"/>
        </w:rPr>
        <w:t>1. Настоящее Положение определяет порядок организации продажи муниципального имущества без объявления цены (далее именуется – имущество), подведения итогов продажи имущества без объявления цены (далее именуется - продажа) и заключения договора купли-продажи имущества.</w:t>
      </w:r>
    </w:p>
    <w:p w:rsidR="004D4CBD" w:rsidRPr="00CE5DB5" w:rsidRDefault="004D4CBD" w:rsidP="004D4CBD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5DB5">
        <w:rPr>
          <w:rFonts w:ascii="Times New Roman" w:hAnsi="Times New Roman" w:cs="Times New Roman"/>
          <w:sz w:val="28"/>
          <w:szCs w:val="28"/>
        </w:rPr>
        <w:t xml:space="preserve">2. Организацию продажи имущества от имени муниципального образования </w:t>
      </w:r>
      <w:r w:rsidRPr="004D4CBD">
        <w:rPr>
          <w:rFonts w:ascii="Times New Roman" w:hAnsi="Times New Roman" w:cs="Times New Roman"/>
          <w:sz w:val="28"/>
          <w:szCs w:val="28"/>
        </w:rPr>
        <w:t>Новомариинское сельское поселение</w:t>
      </w:r>
      <w:r w:rsidRPr="00CE5DB5"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r w:rsidR="00D90564">
        <w:rPr>
          <w:rFonts w:ascii="Times New Roman" w:hAnsi="Times New Roman" w:cs="Times New Roman"/>
          <w:sz w:val="28"/>
          <w:szCs w:val="28"/>
        </w:rPr>
        <w:t>специалист 1 категории Администрации</w:t>
      </w:r>
      <w:r w:rsidR="00D62A2A" w:rsidRPr="00D62A2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Новомариинское сельское поселение</w:t>
      </w:r>
      <w:r w:rsidRPr="00D62A2A">
        <w:rPr>
          <w:rFonts w:ascii="Times New Roman" w:hAnsi="Times New Roman" w:cs="Times New Roman"/>
          <w:sz w:val="28"/>
          <w:szCs w:val="28"/>
        </w:rPr>
        <w:t xml:space="preserve"> </w:t>
      </w:r>
      <w:r w:rsidRPr="00CE5DB5">
        <w:rPr>
          <w:rFonts w:ascii="Times New Roman" w:hAnsi="Times New Roman" w:cs="Times New Roman"/>
          <w:sz w:val="28"/>
          <w:szCs w:val="28"/>
        </w:rPr>
        <w:t xml:space="preserve">   (далее именуется - продавец).</w:t>
      </w:r>
    </w:p>
    <w:p w:rsidR="004D4CBD" w:rsidRPr="00CE5DB5" w:rsidRDefault="004D4CBD" w:rsidP="004D4CBD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0"/>
        </w:rPr>
      </w:pPr>
      <w:r w:rsidRPr="00CE5DB5">
        <w:rPr>
          <w:rFonts w:ascii="Times New Roman" w:hAnsi="Times New Roman" w:cs="Times New Roman"/>
          <w:sz w:val="28"/>
          <w:szCs w:val="28"/>
        </w:rPr>
        <w:t>3. Постоянно действующая комиссия по приватизации муниципального имущества, созданная распоряжением администрации</w:t>
      </w:r>
      <w:r w:rsidRPr="00AD55DC">
        <w:rPr>
          <w:rFonts w:ascii="Times New Roman" w:hAnsi="Times New Roman" w:cs="Times New Roman"/>
          <w:sz w:val="28"/>
          <w:szCs w:val="28"/>
        </w:rPr>
        <w:t xml:space="preserve"> </w:t>
      </w:r>
      <w:r w:rsidRPr="00CE5DB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3766E6" w:rsidRPr="003766E6">
        <w:rPr>
          <w:rFonts w:ascii="Times New Roman" w:hAnsi="Times New Roman" w:cs="Times New Roman"/>
          <w:sz w:val="28"/>
          <w:szCs w:val="28"/>
        </w:rPr>
        <w:t>Новомариинское сельское поселение</w:t>
      </w:r>
      <w:r w:rsidRPr="00CE5DB5">
        <w:rPr>
          <w:rFonts w:ascii="Times New Roman" w:hAnsi="Times New Roman" w:cs="Times New Roman"/>
          <w:sz w:val="28"/>
          <w:szCs w:val="28"/>
        </w:rPr>
        <w:t xml:space="preserve"> (далее -  Комиссия), протоколом устанавливает:                      </w:t>
      </w:r>
    </w:p>
    <w:p w:rsidR="004D4CBD" w:rsidRPr="00CE5DB5" w:rsidRDefault="004D4CBD" w:rsidP="004D4CBD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5DB5">
        <w:rPr>
          <w:rFonts w:ascii="Times New Roman" w:hAnsi="Times New Roman" w:cs="Times New Roman"/>
          <w:sz w:val="28"/>
          <w:szCs w:val="28"/>
        </w:rPr>
        <w:t>а) устанавливает срок приема заявок на приобретение имущества (дата и время начала и окончания приема заявок);</w:t>
      </w:r>
    </w:p>
    <w:p w:rsidR="004D4CBD" w:rsidRPr="00CE5DB5" w:rsidRDefault="004D4CBD" w:rsidP="004D4CBD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5DB5">
        <w:rPr>
          <w:rFonts w:ascii="Times New Roman" w:hAnsi="Times New Roman" w:cs="Times New Roman"/>
          <w:sz w:val="28"/>
          <w:szCs w:val="28"/>
        </w:rPr>
        <w:t>б) устанавливает дату подведения итогов продажи имущества;</w:t>
      </w:r>
    </w:p>
    <w:p w:rsidR="004D4CBD" w:rsidRPr="002144FC" w:rsidRDefault="004D4CBD" w:rsidP="004D4C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DB5">
        <w:rPr>
          <w:sz w:val="28"/>
          <w:szCs w:val="28"/>
        </w:rPr>
        <w:t xml:space="preserve">в) </w:t>
      </w:r>
      <w:r w:rsidRPr="002144FC">
        <w:rPr>
          <w:rFonts w:ascii="Times New Roman" w:hAnsi="Times New Roman" w:cs="Times New Roman"/>
          <w:sz w:val="28"/>
          <w:szCs w:val="28"/>
        </w:rPr>
        <w:t xml:space="preserve">утверждает текст информационного сообщения о продаже имущества для размещения в информационно-телекоммуникационной сети «Интернет» в соответствии с требованиями, установленными Федеральным </w:t>
      </w:r>
      <w:hyperlink r:id="rId5" w:history="1">
        <w:r w:rsidRPr="002144F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144FC">
        <w:rPr>
          <w:rFonts w:ascii="Times New Roman" w:hAnsi="Times New Roman" w:cs="Times New Roman"/>
          <w:sz w:val="28"/>
          <w:szCs w:val="28"/>
        </w:rPr>
        <w:t xml:space="preserve"> «О приватизации государственного и муниципального имущества» и настоящим Положением;</w:t>
      </w:r>
    </w:p>
    <w:p w:rsidR="004D4CBD" w:rsidRPr="002144FC" w:rsidRDefault="004D4CBD" w:rsidP="004D4C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DB5">
        <w:rPr>
          <w:sz w:val="28"/>
          <w:szCs w:val="28"/>
        </w:rPr>
        <w:t>г</w:t>
      </w:r>
      <w:r w:rsidRPr="002144FC">
        <w:rPr>
          <w:rFonts w:ascii="Times New Roman" w:hAnsi="Times New Roman" w:cs="Times New Roman"/>
          <w:sz w:val="28"/>
          <w:szCs w:val="28"/>
        </w:rPr>
        <w:t xml:space="preserve">) утверждает текст информационного сообщения об итогах продажи имущества для размещения в информационно-телекоммуникационной сети «Интернет» в соответствии с требованиями, установленными Федеральным </w:t>
      </w:r>
      <w:hyperlink r:id="rId6" w:history="1">
        <w:r w:rsidRPr="002144F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144FC">
        <w:rPr>
          <w:rFonts w:ascii="Times New Roman" w:hAnsi="Times New Roman" w:cs="Times New Roman"/>
          <w:sz w:val="28"/>
          <w:szCs w:val="28"/>
        </w:rPr>
        <w:t xml:space="preserve"> «О приватизации государственного и муниципального имущества» и настоящим Положением;</w:t>
      </w:r>
    </w:p>
    <w:p w:rsidR="004D4CBD" w:rsidRPr="002144FC" w:rsidRDefault="004D4CBD" w:rsidP="004D4C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144FC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2144FC">
        <w:rPr>
          <w:rFonts w:ascii="Times New Roman" w:hAnsi="Times New Roman" w:cs="Times New Roman"/>
          <w:sz w:val="28"/>
          <w:szCs w:val="28"/>
        </w:rPr>
        <w:t xml:space="preserve">) определяет заявки,  по которым отказано в рассмотрении поданной заявки и предложения о цене приобретения имущества или о признании его покупателем имущества.  </w:t>
      </w:r>
    </w:p>
    <w:p w:rsidR="004D4CBD" w:rsidRPr="00CE5DB5" w:rsidRDefault="004D4CBD" w:rsidP="004D4CBD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5DB5">
        <w:rPr>
          <w:rFonts w:ascii="Times New Roman" w:hAnsi="Times New Roman" w:cs="Times New Roman"/>
          <w:sz w:val="28"/>
          <w:szCs w:val="28"/>
        </w:rPr>
        <w:lastRenderedPageBreak/>
        <w:t>4. Продавец в процессе подготовки и проведения продажи имущества:</w:t>
      </w:r>
    </w:p>
    <w:p w:rsidR="004D4CBD" w:rsidRPr="002144FC" w:rsidRDefault="004D4CBD" w:rsidP="004D4C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DB5">
        <w:rPr>
          <w:sz w:val="28"/>
          <w:szCs w:val="28"/>
        </w:rPr>
        <w:t xml:space="preserve">а) </w:t>
      </w:r>
      <w:r w:rsidRPr="002144FC">
        <w:rPr>
          <w:rFonts w:ascii="Times New Roman" w:hAnsi="Times New Roman" w:cs="Times New Roman"/>
          <w:sz w:val="28"/>
          <w:szCs w:val="28"/>
        </w:rPr>
        <w:t xml:space="preserve">организует размещение информационного сообщения о продаже муниципального имущества на официальном  сайте администрации муниципального образования </w:t>
      </w:r>
      <w:r w:rsidR="002144FC" w:rsidRPr="002144FC">
        <w:rPr>
          <w:rFonts w:ascii="Times New Roman" w:hAnsi="Times New Roman" w:cs="Times New Roman"/>
          <w:sz w:val="28"/>
          <w:szCs w:val="28"/>
        </w:rPr>
        <w:t>Новомариинское сельское поселение</w:t>
      </w:r>
      <w:r w:rsidRPr="002144F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144FC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</w:t>
      </w:r>
      <w:r w:rsidR="002144FC" w:rsidRPr="002144FC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2144FC" w:rsidRPr="002144FC">
        <w:rPr>
          <w:rFonts w:ascii="Times New Roman" w:hAnsi="Times New Roman" w:cs="Times New Roman"/>
          <w:sz w:val="28"/>
          <w:szCs w:val="28"/>
        </w:rPr>
        <w:t>:</w:t>
      </w:r>
      <w:proofErr w:type="spellStart"/>
      <w:r w:rsidR="002144FC" w:rsidRPr="002144FC">
        <w:rPr>
          <w:rFonts w:ascii="Times New Roman" w:hAnsi="Times New Roman" w:cs="Times New Roman"/>
          <w:sz w:val="28"/>
          <w:szCs w:val="28"/>
        </w:rPr>
        <w:t>Новомариинское</w:t>
      </w:r>
      <w:proofErr w:type="gramStart"/>
      <w:r w:rsidR="002144FC" w:rsidRPr="002144F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2144FC" w:rsidRPr="002144FC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2144FC">
        <w:rPr>
          <w:rFonts w:ascii="Times New Roman" w:hAnsi="Times New Roman" w:cs="Times New Roman"/>
          <w:i/>
          <w:sz w:val="28"/>
          <w:szCs w:val="28"/>
        </w:rPr>
        <w:t>,</w:t>
      </w:r>
      <w:r w:rsidRPr="002144FC">
        <w:rPr>
          <w:rFonts w:ascii="Times New Roman" w:hAnsi="Times New Roman" w:cs="Times New Roman"/>
          <w:sz w:val="28"/>
          <w:szCs w:val="28"/>
        </w:rPr>
        <w:t xml:space="preserve">  а также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 </w:t>
      </w:r>
      <w:hyperlink r:id="rId7" w:history="1">
        <w:r w:rsidRPr="002144FC">
          <w:rPr>
            <w:rFonts w:ascii="Times New Roman" w:hAnsi="Times New Roman" w:cs="Times New Roman"/>
            <w:sz w:val="28"/>
            <w:szCs w:val="28"/>
            <w:u w:val="single"/>
          </w:rPr>
          <w:t>http://torgi.gov.ru/</w:t>
        </w:r>
      </w:hyperlink>
      <w:r w:rsidRPr="002144FC">
        <w:rPr>
          <w:rFonts w:ascii="Times New Roman" w:hAnsi="Times New Roman" w:cs="Times New Roman"/>
          <w:sz w:val="28"/>
          <w:szCs w:val="28"/>
        </w:rPr>
        <w:t xml:space="preserve">, в соответствии с требованиями, установленными Федеральным </w:t>
      </w:r>
      <w:hyperlink r:id="rId8" w:history="1">
        <w:r w:rsidRPr="002144F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144FC">
        <w:rPr>
          <w:rFonts w:ascii="Times New Roman" w:hAnsi="Times New Roman" w:cs="Times New Roman"/>
          <w:sz w:val="28"/>
          <w:szCs w:val="28"/>
        </w:rPr>
        <w:t xml:space="preserve"> «О приватизации государственного и муниципального имущества» и настоящим Положением. Информационное сообщение о продаже муниципального имущества подлежит размещению на сайтах в сети «Интернет» не менее чем за тридцать дней до дня осуществления продажи указанного имущества;</w:t>
      </w:r>
    </w:p>
    <w:p w:rsidR="004D4CBD" w:rsidRPr="00CE5DB5" w:rsidRDefault="004D4CBD" w:rsidP="004D4CBD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5DB5">
        <w:rPr>
          <w:rFonts w:ascii="Times New Roman" w:hAnsi="Times New Roman" w:cs="Times New Roman"/>
          <w:sz w:val="28"/>
          <w:szCs w:val="28"/>
        </w:rPr>
        <w:t>б) принимает заявки юридических и физических лиц на приобретение имущества (далее именуются соответственно - заявки и претенденты), а также прилагаемые к ним предложения о цене приобретения имущества в запечатанном конверте и другие документы по описи, представленной претендентом, в течение рабочего дня в дни приема, установленные протоколом Комиссии. Секретарь Комиссии осуществляет регистрацию поступивших заявок и предложений о цене приобретения имущества в Журнале приема заявок посредством публичного предложения и без объявления цены с присвоением каждой заявке номера и указанием даты и времени ее поступления. Ведение Журнала приема осуществляется в соответствии со ст. 24 Федерального Закона от 21.12.2001 № 178-ФЗ «О приватизации государственного и муниципального имущества». Запечатанные конверты с предлагаемой ценой хранятся</w:t>
      </w:r>
      <w:r w:rsidR="00D90564">
        <w:rPr>
          <w:rFonts w:ascii="Times New Roman" w:hAnsi="Times New Roman" w:cs="Times New Roman"/>
          <w:sz w:val="28"/>
          <w:szCs w:val="28"/>
        </w:rPr>
        <w:t xml:space="preserve"> у специалиста 1 категории </w:t>
      </w:r>
      <w:r w:rsidR="002144FC" w:rsidRPr="002144F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Новомариинское сельское поселение</w:t>
      </w:r>
      <w:r w:rsidR="00D90564">
        <w:rPr>
          <w:rFonts w:ascii="Times New Roman" w:hAnsi="Times New Roman" w:cs="Times New Roman"/>
          <w:sz w:val="28"/>
          <w:szCs w:val="28"/>
        </w:rPr>
        <w:t xml:space="preserve"> </w:t>
      </w:r>
      <w:r w:rsidRPr="00CE5DB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E5DB5">
        <w:rPr>
          <w:rFonts w:ascii="Times New Roman" w:hAnsi="Times New Roman" w:cs="Times New Roman"/>
          <w:sz w:val="28"/>
          <w:szCs w:val="28"/>
        </w:rPr>
        <w:t xml:space="preserve">в закрытом металлическом шкафу. </w:t>
      </w:r>
    </w:p>
    <w:p w:rsidR="004D4CBD" w:rsidRPr="00CE5DB5" w:rsidRDefault="004D4CBD" w:rsidP="004D4CBD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5DB5">
        <w:rPr>
          <w:rFonts w:ascii="Times New Roman" w:hAnsi="Times New Roman" w:cs="Times New Roman"/>
          <w:sz w:val="28"/>
          <w:szCs w:val="28"/>
        </w:rPr>
        <w:t>в) уведомляет претендента об отказе в рассмотрении поданной им заявки и предложения о цене приобретения имущества или о признании его покупателем имущества путем уведомления в письменной форме лично или заказным письмом;</w:t>
      </w:r>
    </w:p>
    <w:p w:rsidR="004D4CBD" w:rsidRPr="00CE5DB5" w:rsidRDefault="004D4CBD" w:rsidP="004D4CBD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5DB5">
        <w:rPr>
          <w:rFonts w:ascii="Times New Roman" w:hAnsi="Times New Roman" w:cs="Times New Roman"/>
          <w:sz w:val="28"/>
          <w:szCs w:val="28"/>
        </w:rPr>
        <w:t>г) заключает с покупателем договор купли-продажи имущества;</w:t>
      </w:r>
    </w:p>
    <w:p w:rsidR="004D4CBD" w:rsidRPr="00CE5DB5" w:rsidRDefault="004D4CBD" w:rsidP="004D4CBD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E5DB5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CE5DB5">
        <w:rPr>
          <w:rFonts w:ascii="Times New Roman" w:hAnsi="Times New Roman" w:cs="Times New Roman"/>
          <w:sz w:val="28"/>
          <w:szCs w:val="28"/>
        </w:rPr>
        <w:t>) производит расчеты с покупателем;</w:t>
      </w:r>
    </w:p>
    <w:p w:rsidR="004D4CBD" w:rsidRPr="002144FC" w:rsidRDefault="004D4CBD" w:rsidP="004D4C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DB5">
        <w:rPr>
          <w:sz w:val="28"/>
          <w:szCs w:val="28"/>
        </w:rPr>
        <w:t>е</w:t>
      </w:r>
      <w:r w:rsidRPr="002144FC">
        <w:rPr>
          <w:rFonts w:ascii="Times New Roman" w:hAnsi="Times New Roman" w:cs="Times New Roman"/>
          <w:sz w:val="28"/>
          <w:szCs w:val="28"/>
        </w:rPr>
        <w:t xml:space="preserve">) организует размещение информационного сообщения об итогах продажи муниципального имущества на официальном  сайте администрации муниципального образования </w:t>
      </w:r>
      <w:r w:rsidR="002144FC" w:rsidRPr="002144FC">
        <w:rPr>
          <w:rFonts w:ascii="Times New Roman" w:hAnsi="Times New Roman" w:cs="Times New Roman"/>
          <w:sz w:val="28"/>
          <w:szCs w:val="28"/>
        </w:rPr>
        <w:t>Новомариинское сельское поселение</w:t>
      </w:r>
      <w:r w:rsidRPr="002144F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144FC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</w:t>
      </w:r>
      <w:r w:rsidR="002144FC" w:rsidRPr="002144FC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2144FC" w:rsidRPr="002144FC">
        <w:rPr>
          <w:rFonts w:ascii="Times New Roman" w:hAnsi="Times New Roman" w:cs="Times New Roman"/>
          <w:sz w:val="28"/>
          <w:szCs w:val="28"/>
        </w:rPr>
        <w:t>:</w:t>
      </w:r>
      <w:proofErr w:type="spellStart"/>
      <w:r w:rsidR="002144FC" w:rsidRPr="002144FC">
        <w:rPr>
          <w:rFonts w:ascii="Times New Roman" w:hAnsi="Times New Roman" w:cs="Times New Roman"/>
          <w:sz w:val="28"/>
          <w:szCs w:val="28"/>
        </w:rPr>
        <w:t>Новомариинское</w:t>
      </w:r>
      <w:proofErr w:type="gramStart"/>
      <w:r w:rsidR="002144FC" w:rsidRPr="002144F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2144FC" w:rsidRPr="002144FC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2144FC">
        <w:rPr>
          <w:rFonts w:ascii="Times New Roman" w:hAnsi="Times New Roman" w:cs="Times New Roman"/>
          <w:i/>
          <w:sz w:val="28"/>
          <w:szCs w:val="28"/>
        </w:rPr>
        <w:t>,</w:t>
      </w:r>
      <w:r w:rsidRPr="002144FC">
        <w:rPr>
          <w:rFonts w:ascii="Times New Roman" w:hAnsi="Times New Roman" w:cs="Times New Roman"/>
          <w:sz w:val="28"/>
          <w:szCs w:val="28"/>
        </w:rPr>
        <w:t xml:space="preserve">  а также на официальном сайте Российской Федерации в сети «Интернет» для размещения информации о проведении </w:t>
      </w:r>
      <w:r w:rsidRPr="002144FC">
        <w:rPr>
          <w:rFonts w:ascii="Times New Roman" w:hAnsi="Times New Roman" w:cs="Times New Roman"/>
          <w:sz w:val="28"/>
          <w:szCs w:val="28"/>
        </w:rPr>
        <w:lastRenderedPageBreak/>
        <w:t>торгов, определенном</w:t>
      </w:r>
      <w:r w:rsidRPr="00CE5DB5">
        <w:rPr>
          <w:sz w:val="28"/>
          <w:szCs w:val="28"/>
        </w:rPr>
        <w:t xml:space="preserve"> </w:t>
      </w:r>
      <w:r w:rsidRPr="002144FC">
        <w:rPr>
          <w:rFonts w:ascii="Times New Roman" w:hAnsi="Times New Roman" w:cs="Times New Roman"/>
          <w:sz w:val="28"/>
          <w:szCs w:val="28"/>
        </w:rPr>
        <w:t xml:space="preserve">Правительством Российской Федерации </w:t>
      </w:r>
      <w:hyperlink r:id="rId9" w:history="1">
        <w:r w:rsidRPr="002144FC">
          <w:rPr>
            <w:rStyle w:val="a4"/>
            <w:rFonts w:ascii="Times New Roman" w:hAnsi="Times New Roman" w:cs="Times New Roman"/>
            <w:sz w:val="28"/>
            <w:szCs w:val="28"/>
          </w:rPr>
          <w:t>http://torgi.gov.ru/</w:t>
        </w:r>
      </w:hyperlink>
      <w:r w:rsidRPr="002144FC">
        <w:rPr>
          <w:rFonts w:ascii="Times New Roman" w:hAnsi="Times New Roman" w:cs="Times New Roman"/>
          <w:sz w:val="28"/>
          <w:szCs w:val="28"/>
        </w:rPr>
        <w:t xml:space="preserve">, в соответствии с требованиями, установленными Федеральным </w:t>
      </w:r>
      <w:hyperlink r:id="rId10" w:history="1">
        <w:r w:rsidRPr="002144F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144FC">
        <w:rPr>
          <w:rFonts w:ascii="Times New Roman" w:hAnsi="Times New Roman" w:cs="Times New Roman"/>
          <w:sz w:val="28"/>
          <w:szCs w:val="28"/>
        </w:rPr>
        <w:t xml:space="preserve"> «О приватизации государственного и муниципального имущества» и настоящим Положением;</w:t>
      </w:r>
    </w:p>
    <w:p w:rsidR="004D4CBD" w:rsidRPr="00CE5DB5" w:rsidRDefault="004D4CBD" w:rsidP="004D4CBD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5DB5">
        <w:rPr>
          <w:rFonts w:ascii="Times New Roman" w:hAnsi="Times New Roman" w:cs="Times New Roman"/>
          <w:sz w:val="28"/>
          <w:szCs w:val="28"/>
        </w:rPr>
        <w:t>ж) обеспечивает передачу имущества покупателю и совершает необходимые действия, связанные с переходом права собственности на него,  не позднее 30 дней после полной оплаты имущества;</w:t>
      </w:r>
    </w:p>
    <w:p w:rsidR="004D4CBD" w:rsidRPr="00CE5DB5" w:rsidRDefault="004D4CBD" w:rsidP="004D4CBD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E5DB5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CE5DB5">
        <w:rPr>
          <w:rFonts w:ascii="Times New Roman" w:hAnsi="Times New Roman" w:cs="Times New Roman"/>
          <w:sz w:val="28"/>
          <w:szCs w:val="28"/>
        </w:rPr>
        <w:t>) осуществляет иные функции, преду</w:t>
      </w:r>
      <w:r>
        <w:rPr>
          <w:rFonts w:ascii="Times New Roman" w:hAnsi="Times New Roman" w:cs="Times New Roman"/>
          <w:sz w:val="28"/>
          <w:szCs w:val="28"/>
        </w:rPr>
        <w:t>смотренные Федеральным законом «</w:t>
      </w:r>
      <w:r w:rsidRPr="00CE5DB5">
        <w:rPr>
          <w:rFonts w:ascii="Times New Roman" w:hAnsi="Times New Roman" w:cs="Times New Roman"/>
          <w:sz w:val="28"/>
          <w:szCs w:val="28"/>
        </w:rPr>
        <w:t>О приватизации государственного и муниципального имущества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E5DB5">
        <w:rPr>
          <w:rFonts w:ascii="Times New Roman" w:hAnsi="Times New Roman" w:cs="Times New Roman"/>
          <w:sz w:val="28"/>
          <w:szCs w:val="28"/>
        </w:rPr>
        <w:t xml:space="preserve"> и настоящим Положением.</w:t>
      </w:r>
    </w:p>
    <w:p w:rsidR="004D4CBD" w:rsidRPr="00CE5DB5" w:rsidRDefault="004D4CBD" w:rsidP="004D4CBD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5DB5">
        <w:rPr>
          <w:rFonts w:ascii="Times New Roman" w:hAnsi="Times New Roman" w:cs="Times New Roman"/>
          <w:sz w:val="28"/>
          <w:szCs w:val="28"/>
        </w:rPr>
        <w:t>5. Функции, предусмотренные пунктом 4 настоящего Положения, являются исключительными функциями продавца и не могут быть переданы иным лицам, за исключением случаев, предусмотренных законодательством Российской Федерации.</w:t>
      </w:r>
    </w:p>
    <w:p w:rsidR="004D4CBD" w:rsidRPr="002144FC" w:rsidRDefault="004D4CBD" w:rsidP="004D4C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DB5">
        <w:rPr>
          <w:sz w:val="28"/>
          <w:szCs w:val="28"/>
        </w:rPr>
        <w:t>6</w:t>
      </w:r>
      <w:r w:rsidRPr="002144FC">
        <w:rPr>
          <w:rFonts w:ascii="Times New Roman" w:hAnsi="Times New Roman" w:cs="Times New Roman"/>
          <w:sz w:val="28"/>
          <w:szCs w:val="28"/>
        </w:rPr>
        <w:t>. Форма бланка заявки утверждается продавцом и приводится в информационном сообщении.</w:t>
      </w:r>
    </w:p>
    <w:p w:rsidR="004D4CBD" w:rsidRPr="002144FC" w:rsidRDefault="004D4CBD" w:rsidP="004D4C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4FC">
        <w:rPr>
          <w:rFonts w:ascii="Times New Roman" w:hAnsi="Times New Roman" w:cs="Times New Roman"/>
          <w:sz w:val="28"/>
          <w:szCs w:val="28"/>
        </w:rPr>
        <w:t>В заявке должно содержаться обязательство претендента заключить договор купли-продажи имущества по предлагаемой им цене.</w:t>
      </w:r>
    </w:p>
    <w:p w:rsidR="004D4CBD" w:rsidRPr="002144FC" w:rsidRDefault="004D4CBD" w:rsidP="004D4C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4FC">
        <w:rPr>
          <w:rFonts w:ascii="Times New Roman" w:hAnsi="Times New Roman" w:cs="Times New Roman"/>
          <w:sz w:val="28"/>
          <w:szCs w:val="28"/>
        </w:rPr>
        <w:t>Предложение о цене приобретения имущества прилагается к заявке в запечатанном конверте. Предлагаемая претендентом цена приобретения имущества указывается цифрами и прописью. В случае если цифрами и прописью указаны разные цены, принимается во внимание цена, указанная прописью.</w:t>
      </w:r>
    </w:p>
    <w:p w:rsidR="004D4CBD" w:rsidRPr="002144FC" w:rsidRDefault="004D4CBD" w:rsidP="004D4C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4FC">
        <w:rPr>
          <w:rFonts w:ascii="Times New Roman" w:hAnsi="Times New Roman" w:cs="Times New Roman"/>
          <w:sz w:val="28"/>
          <w:szCs w:val="28"/>
        </w:rPr>
        <w:t>Претендент вправе подать только одно предложение о цене приобретения имущества.</w:t>
      </w:r>
    </w:p>
    <w:p w:rsidR="004D4CBD" w:rsidRPr="002144FC" w:rsidRDefault="004D4CBD" w:rsidP="004D4C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4FC">
        <w:rPr>
          <w:rFonts w:ascii="Times New Roman" w:hAnsi="Times New Roman" w:cs="Times New Roman"/>
          <w:sz w:val="28"/>
          <w:szCs w:val="28"/>
        </w:rPr>
        <w:t>К заявке также прилагаются документы по перечню, указанному в информационном сообщении, и опись прилагаемых документов в двух экземплярах, один из которых остается у продавца, другой, с отметкой продавца о приеме заявки и прилагаемых к ней документов, - у претендента.</w:t>
      </w:r>
    </w:p>
    <w:p w:rsidR="004D4CBD" w:rsidRPr="002144FC" w:rsidRDefault="004D4CBD" w:rsidP="004D4C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4FC">
        <w:rPr>
          <w:rFonts w:ascii="Times New Roman" w:hAnsi="Times New Roman" w:cs="Times New Roman"/>
          <w:sz w:val="28"/>
          <w:szCs w:val="28"/>
        </w:rPr>
        <w:t>7. При приеме заявки продавец:</w:t>
      </w:r>
    </w:p>
    <w:p w:rsidR="004D4CBD" w:rsidRPr="002144FC" w:rsidRDefault="004D4CBD" w:rsidP="004D4C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DB5">
        <w:rPr>
          <w:sz w:val="28"/>
          <w:szCs w:val="28"/>
        </w:rPr>
        <w:t xml:space="preserve">а) </w:t>
      </w:r>
      <w:r w:rsidRPr="002144FC">
        <w:rPr>
          <w:rFonts w:ascii="Times New Roman" w:hAnsi="Times New Roman" w:cs="Times New Roman"/>
          <w:sz w:val="28"/>
          <w:szCs w:val="28"/>
        </w:rPr>
        <w:t>удостоверяет личность претендента или его полномочного представителя и проверяет надлежащее оформление документа, удостоверяющего право полномочного представителя действовать от имени претендента;</w:t>
      </w:r>
    </w:p>
    <w:p w:rsidR="004D4CBD" w:rsidRPr="002144FC" w:rsidRDefault="004D4CBD" w:rsidP="004D4C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4FC">
        <w:rPr>
          <w:rFonts w:ascii="Times New Roman" w:hAnsi="Times New Roman" w:cs="Times New Roman"/>
          <w:sz w:val="28"/>
          <w:szCs w:val="28"/>
        </w:rPr>
        <w:lastRenderedPageBreak/>
        <w:t>б) рассматривает заявки с прилагаемыми к ним документами на предмет их соответствия требованиям законодательства Российской Федерации.</w:t>
      </w:r>
    </w:p>
    <w:p w:rsidR="004D4CBD" w:rsidRPr="002144FC" w:rsidRDefault="004D4CBD" w:rsidP="004D4C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4FC">
        <w:rPr>
          <w:rFonts w:ascii="Times New Roman" w:hAnsi="Times New Roman" w:cs="Times New Roman"/>
          <w:sz w:val="28"/>
          <w:szCs w:val="28"/>
        </w:rPr>
        <w:t>8. Продавец отказывает претенденту в приеме заявки в случае, если:</w:t>
      </w:r>
    </w:p>
    <w:p w:rsidR="004D4CBD" w:rsidRPr="002144FC" w:rsidRDefault="004D4CBD" w:rsidP="004D4C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4FC">
        <w:rPr>
          <w:rFonts w:ascii="Times New Roman" w:hAnsi="Times New Roman" w:cs="Times New Roman"/>
          <w:sz w:val="28"/>
          <w:szCs w:val="28"/>
        </w:rPr>
        <w:t>а) заявка представлена по истечении срока приема заявок, указанного в информационном сообщении;</w:t>
      </w:r>
    </w:p>
    <w:p w:rsidR="004D4CBD" w:rsidRPr="002144FC" w:rsidRDefault="004D4CBD" w:rsidP="004D4C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4FC">
        <w:rPr>
          <w:rFonts w:ascii="Times New Roman" w:hAnsi="Times New Roman" w:cs="Times New Roman"/>
          <w:sz w:val="28"/>
          <w:szCs w:val="28"/>
        </w:rPr>
        <w:t>б) заявка представлена лицом, не уполномоченным претендентом на осуществление таких действий;</w:t>
      </w:r>
    </w:p>
    <w:p w:rsidR="004D4CBD" w:rsidRPr="002144FC" w:rsidRDefault="004D4CBD" w:rsidP="004D4C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4FC">
        <w:rPr>
          <w:rFonts w:ascii="Times New Roman" w:hAnsi="Times New Roman" w:cs="Times New Roman"/>
          <w:sz w:val="28"/>
          <w:szCs w:val="28"/>
        </w:rPr>
        <w:t>в) заявка оформлена с нарушением требований, установленных продавцом;</w:t>
      </w:r>
    </w:p>
    <w:p w:rsidR="004D4CBD" w:rsidRPr="002144FC" w:rsidRDefault="004D4CBD" w:rsidP="004D4C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4FC">
        <w:rPr>
          <w:rFonts w:ascii="Times New Roman" w:hAnsi="Times New Roman" w:cs="Times New Roman"/>
          <w:sz w:val="28"/>
          <w:szCs w:val="28"/>
        </w:rPr>
        <w:t>г) представлены не все документы, предусмотренные информационным сообщением, либо они оформлены ненадлежащим образом;</w:t>
      </w:r>
    </w:p>
    <w:p w:rsidR="004D4CBD" w:rsidRPr="002144FC" w:rsidRDefault="004D4CBD" w:rsidP="004D4C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144FC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2144FC">
        <w:rPr>
          <w:rFonts w:ascii="Times New Roman" w:hAnsi="Times New Roman" w:cs="Times New Roman"/>
          <w:sz w:val="28"/>
          <w:szCs w:val="28"/>
        </w:rPr>
        <w:t xml:space="preserve">) представленные документы не подтверждают право претендента быть покупателем имущества в соответствии с </w:t>
      </w:r>
      <w:hyperlink r:id="rId11" w:history="1">
        <w:r w:rsidRPr="002144FC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2144FC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4D4CBD" w:rsidRPr="002144FC" w:rsidRDefault="004D4CBD" w:rsidP="004D4C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4FC">
        <w:rPr>
          <w:rFonts w:ascii="Times New Roman" w:hAnsi="Times New Roman" w:cs="Times New Roman"/>
          <w:sz w:val="28"/>
          <w:szCs w:val="28"/>
        </w:rPr>
        <w:t>Указанный перечень оснований для отказа в приеме заявки является исчерпывающим.</w:t>
      </w:r>
    </w:p>
    <w:p w:rsidR="004D4CBD" w:rsidRPr="002144FC" w:rsidRDefault="00D90564" w:rsidP="004D4C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564">
        <w:rPr>
          <w:rFonts w:ascii="Times New Roman" w:hAnsi="Times New Roman" w:cs="Times New Roman"/>
          <w:sz w:val="28"/>
          <w:szCs w:val="28"/>
        </w:rPr>
        <w:t xml:space="preserve">Специалист 1 категории Администрации муниципального образования Новомариинское сельское поселение </w:t>
      </w:r>
      <w:r w:rsidR="004D4CBD" w:rsidRPr="002144FC">
        <w:rPr>
          <w:rFonts w:ascii="Times New Roman" w:hAnsi="Times New Roman" w:cs="Times New Roman"/>
          <w:sz w:val="28"/>
          <w:szCs w:val="28"/>
        </w:rPr>
        <w:t xml:space="preserve"> делает на экземпляре описи документов, остающемся у претендента, отметку об отказе в приеме заявки с указанием причины отказа и заверяет ее своей подписью. Непринятая заявка с прилагаемыми к ней документами возвращается в день ее получения продавцом претенденту или его полномочному представителю под расписку либо по почте (заказным письмом).</w:t>
      </w:r>
    </w:p>
    <w:p w:rsidR="004D4CBD" w:rsidRPr="002144FC" w:rsidRDefault="004D4CBD" w:rsidP="004D4C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DB5"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 w:rsidRPr="002144FC">
        <w:rPr>
          <w:rFonts w:ascii="Times New Roman" w:hAnsi="Times New Roman" w:cs="Times New Roman"/>
          <w:sz w:val="28"/>
          <w:szCs w:val="28"/>
        </w:rPr>
        <w:t>Зарегистрированная заявка является поступившим продавцу предложением (офертой) претендента, выражающим его намерение считать себя заключившим с продавцом договор купли-продажи имущества по предлагаемой претендентом цене приобретения.</w:t>
      </w:r>
    </w:p>
    <w:p w:rsidR="004D4CBD" w:rsidRPr="002144FC" w:rsidRDefault="004D4CBD" w:rsidP="004D4C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4FC">
        <w:rPr>
          <w:rFonts w:ascii="Times New Roman" w:hAnsi="Times New Roman" w:cs="Times New Roman"/>
          <w:sz w:val="28"/>
          <w:szCs w:val="28"/>
        </w:rPr>
        <w:t>Претендент не вправе отозвать зарегистрированную заявку, если иное не установлено законодательством Российской Федерации.</w:t>
      </w:r>
    </w:p>
    <w:p w:rsidR="004D4CBD" w:rsidRPr="0050293A" w:rsidRDefault="004D4CBD" w:rsidP="004D4CBD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D4CBD" w:rsidRDefault="004D4CBD" w:rsidP="004D4CBD">
      <w:pPr>
        <w:pStyle w:val="ConsPlusNormal"/>
        <w:widowControl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 w:rsidRPr="0050293A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50293A">
        <w:rPr>
          <w:rFonts w:ascii="Times New Roman" w:hAnsi="Times New Roman" w:cs="Times New Roman"/>
          <w:sz w:val="28"/>
          <w:szCs w:val="28"/>
        </w:rPr>
        <w:t>. Порядок подведения итогов продажи муниципального имущества</w:t>
      </w:r>
    </w:p>
    <w:p w:rsidR="004D4CBD" w:rsidRPr="0050293A" w:rsidRDefault="004D4CBD" w:rsidP="004D4CBD">
      <w:pPr>
        <w:pStyle w:val="ConsPlusNormal"/>
        <w:widowControl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D4CBD" w:rsidRPr="0050293A" w:rsidRDefault="004D4CBD" w:rsidP="004D4CBD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</w:t>
      </w:r>
      <w:r w:rsidRPr="0050293A">
        <w:rPr>
          <w:rFonts w:ascii="Times New Roman" w:hAnsi="Times New Roman" w:cs="Times New Roman"/>
          <w:sz w:val="28"/>
          <w:szCs w:val="28"/>
        </w:rPr>
        <w:t>. По результатам рассмотрения представленных документов Комиссия принимает по каждой зарегистрированной заявке отдельное решение о рассмотрении предложений о цене приобретения имущества. Указанное решение оформляется протоколом об итогах продажи имущества.</w:t>
      </w:r>
    </w:p>
    <w:p w:rsidR="004D4CBD" w:rsidRPr="0050293A" w:rsidRDefault="004D4CBD" w:rsidP="004D4CBD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50293A">
        <w:rPr>
          <w:rFonts w:ascii="Times New Roman" w:hAnsi="Times New Roman" w:cs="Times New Roman"/>
          <w:sz w:val="28"/>
          <w:szCs w:val="28"/>
        </w:rPr>
        <w:t>. Для определения покупателя имущества Комиссия вскрывает конверты с предложениями о цене приобретения имущества. При вскрытии конвертов с предложениями могут присутствовать подавшие их претенденты или их полномочные представители.</w:t>
      </w:r>
    </w:p>
    <w:p w:rsidR="004D4CBD" w:rsidRPr="0050293A" w:rsidRDefault="004D4CBD" w:rsidP="004D4CBD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50293A">
        <w:rPr>
          <w:rFonts w:ascii="Times New Roman" w:hAnsi="Times New Roman" w:cs="Times New Roman"/>
          <w:sz w:val="28"/>
          <w:szCs w:val="28"/>
        </w:rPr>
        <w:t>. Покупателем имущества признается:</w:t>
      </w:r>
    </w:p>
    <w:p w:rsidR="004D4CBD" w:rsidRPr="0050293A" w:rsidRDefault="004D4CBD" w:rsidP="004D4CBD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293A">
        <w:rPr>
          <w:rFonts w:ascii="Times New Roman" w:hAnsi="Times New Roman" w:cs="Times New Roman"/>
          <w:sz w:val="28"/>
          <w:szCs w:val="28"/>
        </w:rPr>
        <w:t>а) при принятии к рассмотрению одного предложения о цене приобретения имущества - претендент, подавший это предложение;</w:t>
      </w:r>
    </w:p>
    <w:p w:rsidR="004D4CBD" w:rsidRPr="0050293A" w:rsidRDefault="004D4CBD" w:rsidP="004D4CBD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293A">
        <w:rPr>
          <w:rFonts w:ascii="Times New Roman" w:hAnsi="Times New Roman" w:cs="Times New Roman"/>
          <w:sz w:val="28"/>
          <w:szCs w:val="28"/>
        </w:rPr>
        <w:t>б) при принятии к рассмотрению нескольких предложений о цене приобретения имущества - претендент, предложивший наибольшую цену за продаваемое имущество;</w:t>
      </w:r>
    </w:p>
    <w:p w:rsidR="004D4CBD" w:rsidRPr="0050293A" w:rsidRDefault="004D4CBD" w:rsidP="004D4CBD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293A">
        <w:rPr>
          <w:rFonts w:ascii="Times New Roman" w:hAnsi="Times New Roman" w:cs="Times New Roman"/>
          <w:sz w:val="28"/>
          <w:szCs w:val="28"/>
        </w:rPr>
        <w:t>в) при принятии к рассмотрению нескольких одинаковых предложений о цене приобретения имущества - претендент, заявка которого была зарегистрирована ранее других.</w:t>
      </w:r>
    </w:p>
    <w:p w:rsidR="004D4CBD" w:rsidRPr="0050293A" w:rsidRDefault="004D4CBD" w:rsidP="004D4CBD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50293A">
        <w:rPr>
          <w:rFonts w:ascii="Times New Roman" w:hAnsi="Times New Roman" w:cs="Times New Roman"/>
          <w:sz w:val="28"/>
          <w:szCs w:val="28"/>
        </w:rPr>
        <w:t>. Протокол об итогах продажи имущества должен содержать:</w:t>
      </w:r>
    </w:p>
    <w:p w:rsidR="004D4CBD" w:rsidRPr="0050293A" w:rsidRDefault="004D4CBD" w:rsidP="004D4CBD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293A">
        <w:rPr>
          <w:rFonts w:ascii="Times New Roman" w:hAnsi="Times New Roman" w:cs="Times New Roman"/>
          <w:sz w:val="28"/>
          <w:szCs w:val="28"/>
        </w:rPr>
        <w:t>а) сведения об имуществе;</w:t>
      </w:r>
    </w:p>
    <w:p w:rsidR="004D4CBD" w:rsidRPr="0050293A" w:rsidRDefault="004D4CBD" w:rsidP="004D4CBD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293A">
        <w:rPr>
          <w:rFonts w:ascii="Times New Roman" w:hAnsi="Times New Roman" w:cs="Times New Roman"/>
          <w:sz w:val="28"/>
          <w:szCs w:val="28"/>
        </w:rPr>
        <w:t>б) общее количество зарегистрированных заявок;</w:t>
      </w:r>
    </w:p>
    <w:p w:rsidR="004D4CBD" w:rsidRPr="0050293A" w:rsidRDefault="004D4CBD" w:rsidP="004D4CBD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293A">
        <w:rPr>
          <w:rFonts w:ascii="Times New Roman" w:hAnsi="Times New Roman" w:cs="Times New Roman"/>
          <w:sz w:val="28"/>
          <w:szCs w:val="28"/>
        </w:rPr>
        <w:t>в) сведения об отказах в рассмотрении предложений о цене приобретения имущества с указанием подавших их претендентов и причин отказов;</w:t>
      </w:r>
    </w:p>
    <w:p w:rsidR="004D4CBD" w:rsidRPr="0050293A" w:rsidRDefault="004D4CBD" w:rsidP="004D4CBD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293A">
        <w:rPr>
          <w:rFonts w:ascii="Times New Roman" w:hAnsi="Times New Roman" w:cs="Times New Roman"/>
          <w:sz w:val="28"/>
          <w:szCs w:val="28"/>
        </w:rPr>
        <w:t xml:space="preserve">г) сведения о рассмотренных </w:t>
      </w:r>
      <w:proofErr w:type="gramStart"/>
      <w:r w:rsidRPr="0050293A">
        <w:rPr>
          <w:rFonts w:ascii="Times New Roman" w:hAnsi="Times New Roman" w:cs="Times New Roman"/>
          <w:sz w:val="28"/>
          <w:szCs w:val="28"/>
        </w:rPr>
        <w:t>предложениях</w:t>
      </w:r>
      <w:proofErr w:type="gramEnd"/>
      <w:r w:rsidRPr="0050293A">
        <w:rPr>
          <w:rFonts w:ascii="Times New Roman" w:hAnsi="Times New Roman" w:cs="Times New Roman"/>
          <w:sz w:val="28"/>
          <w:szCs w:val="28"/>
        </w:rPr>
        <w:t xml:space="preserve"> о цене приобретения имущества с указанием подавших их претендентов;</w:t>
      </w:r>
    </w:p>
    <w:p w:rsidR="004D4CBD" w:rsidRPr="0050293A" w:rsidRDefault="004D4CBD" w:rsidP="004D4CBD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0293A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50293A">
        <w:rPr>
          <w:rFonts w:ascii="Times New Roman" w:hAnsi="Times New Roman" w:cs="Times New Roman"/>
          <w:sz w:val="28"/>
          <w:szCs w:val="28"/>
        </w:rPr>
        <w:t>) сведения о покупателе имущества;</w:t>
      </w:r>
    </w:p>
    <w:p w:rsidR="004D4CBD" w:rsidRPr="0050293A" w:rsidRDefault="004D4CBD" w:rsidP="004D4CBD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293A">
        <w:rPr>
          <w:rFonts w:ascii="Times New Roman" w:hAnsi="Times New Roman" w:cs="Times New Roman"/>
          <w:sz w:val="28"/>
          <w:szCs w:val="28"/>
        </w:rPr>
        <w:t>е) цену приобретения имущества, предложенную покупателем;</w:t>
      </w:r>
    </w:p>
    <w:p w:rsidR="004D4CBD" w:rsidRPr="0050293A" w:rsidRDefault="004D4CBD" w:rsidP="004D4CBD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293A">
        <w:rPr>
          <w:rFonts w:ascii="Times New Roman" w:hAnsi="Times New Roman" w:cs="Times New Roman"/>
          <w:sz w:val="28"/>
          <w:szCs w:val="28"/>
        </w:rPr>
        <w:t>ж) иные необходимые сведения.</w:t>
      </w:r>
    </w:p>
    <w:p w:rsidR="004D4CBD" w:rsidRPr="0050293A" w:rsidRDefault="004D4CBD" w:rsidP="004D4CBD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293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0293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0293A">
        <w:rPr>
          <w:rFonts w:ascii="Times New Roman" w:hAnsi="Times New Roman" w:cs="Times New Roman"/>
          <w:sz w:val="28"/>
          <w:szCs w:val="28"/>
        </w:rPr>
        <w:t>Уведомления об отказе в рассмотрении поданного претендентом предложения о цене приобретения имущества и о признании претендента покупателем имущества выдаются соответственно претендентам и покупателю или их полномочным представителям под расписку либо высылаются в их адрес по почте заказным письмом на следующий после дня подведения итогов продажи имущества день.</w:t>
      </w:r>
      <w:proofErr w:type="gramEnd"/>
      <w:r w:rsidRPr="0050293A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50293A">
        <w:rPr>
          <w:rFonts w:ascii="Times New Roman" w:hAnsi="Times New Roman" w:cs="Times New Roman"/>
          <w:sz w:val="28"/>
          <w:szCs w:val="28"/>
        </w:rPr>
        <w:t>ведомлению прикладывается копия протокола Комиссии.</w:t>
      </w:r>
    </w:p>
    <w:p w:rsidR="004D4CBD" w:rsidRPr="0050293A" w:rsidRDefault="004D4CBD" w:rsidP="004D4CBD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293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0293A">
        <w:rPr>
          <w:rFonts w:ascii="Times New Roman" w:hAnsi="Times New Roman" w:cs="Times New Roman"/>
          <w:sz w:val="28"/>
          <w:szCs w:val="28"/>
        </w:rPr>
        <w:t xml:space="preserve">. Если в указанный в информационном сообщении срок для приема заявок ни одна заявка не была зарегистрирована либо по результатам рассмотрения зарегистрированных заявок ни одно заявление о приобретении имущества не было принято к рассмотрению, продажа имущества признается несостоявшейся, что фиксируется в протоколе об итогах продажи имущества. </w:t>
      </w:r>
    </w:p>
    <w:p w:rsidR="004D4CBD" w:rsidRDefault="004D4CBD" w:rsidP="004D4CBD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proofErr w:type="gramStart"/>
      <w:r w:rsidRPr="0050293A">
        <w:rPr>
          <w:rFonts w:ascii="Times New Roman" w:hAnsi="Times New Roman" w:cs="Times New Roman"/>
          <w:sz w:val="28"/>
          <w:szCs w:val="28"/>
        </w:rPr>
        <w:t xml:space="preserve">Информационное сообщение об итогах продажи имущества размещается в соответствии с требованиями ФЗ  «О приватизации государственного и муниципального имущества» на официальном сайте РФ в сети «Интернет» для размещения информации о проведении торгов, определенном Правительством РФ, а также не позднее рабочего дня, </w:t>
      </w:r>
      <w:r w:rsidRPr="0050293A">
        <w:rPr>
          <w:rFonts w:ascii="Times New Roman" w:hAnsi="Times New Roman" w:cs="Times New Roman"/>
          <w:sz w:val="28"/>
          <w:szCs w:val="28"/>
        </w:rPr>
        <w:lastRenderedPageBreak/>
        <w:t xml:space="preserve">следующего за днем проведения итогов продажи имущества, - на сайте продавца в сети «Интернет».  </w:t>
      </w:r>
      <w:proofErr w:type="gramEnd"/>
    </w:p>
    <w:p w:rsidR="004D4CBD" w:rsidRPr="0050293A" w:rsidRDefault="004D4CBD" w:rsidP="004D4CBD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D4CBD" w:rsidRDefault="004D4CBD" w:rsidP="004D4CBD">
      <w:pPr>
        <w:pStyle w:val="ConsPlusNormal"/>
        <w:widowControl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0293A">
        <w:rPr>
          <w:rFonts w:ascii="Times New Roman" w:hAnsi="Times New Roman" w:cs="Times New Roman"/>
          <w:sz w:val="28"/>
          <w:szCs w:val="28"/>
        </w:rPr>
        <w:t>III. Порядок заключения договора купли-продажи имущества,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293A">
        <w:rPr>
          <w:rFonts w:ascii="Times New Roman" w:hAnsi="Times New Roman" w:cs="Times New Roman"/>
          <w:sz w:val="28"/>
          <w:szCs w:val="28"/>
        </w:rPr>
        <w:t>оплаты имущества и передачи его покупателю</w:t>
      </w:r>
    </w:p>
    <w:p w:rsidR="004D4CBD" w:rsidRPr="0050293A" w:rsidRDefault="004D4CBD" w:rsidP="004D4CBD">
      <w:pPr>
        <w:pStyle w:val="ConsPlusNormal"/>
        <w:widowControl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D4CBD" w:rsidRPr="0050293A" w:rsidRDefault="004D4CBD" w:rsidP="004D4CBD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293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7.</w:t>
      </w:r>
      <w:r w:rsidRPr="0050293A">
        <w:rPr>
          <w:rFonts w:ascii="Times New Roman" w:hAnsi="Times New Roman" w:cs="Times New Roman"/>
          <w:sz w:val="28"/>
          <w:szCs w:val="28"/>
        </w:rPr>
        <w:t xml:space="preserve"> Договор купли-продажи имущества заключается в течение 5 дней </w:t>
      </w:r>
      <w:proofErr w:type="gramStart"/>
      <w:r w:rsidRPr="0050293A">
        <w:rPr>
          <w:rFonts w:ascii="Times New Roman" w:hAnsi="Times New Roman" w:cs="Times New Roman"/>
          <w:sz w:val="28"/>
          <w:szCs w:val="28"/>
        </w:rPr>
        <w:t>с даты подведения</w:t>
      </w:r>
      <w:proofErr w:type="gramEnd"/>
      <w:r w:rsidRPr="0050293A">
        <w:rPr>
          <w:rFonts w:ascii="Times New Roman" w:hAnsi="Times New Roman" w:cs="Times New Roman"/>
          <w:sz w:val="28"/>
          <w:szCs w:val="28"/>
        </w:rPr>
        <w:t xml:space="preserve"> итогов продажи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4CBD" w:rsidRPr="0050293A" w:rsidRDefault="004D4CBD" w:rsidP="004D4CBD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Pr="0050293A">
        <w:rPr>
          <w:rFonts w:ascii="Times New Roman" w:hAnsi="Times New Roman" w:cs="Times New Roman"/>
          <w:sz w:val="28"/>
          <w:szCs w:val="28"/>
        </w:rPr>
        <w:t xml:space="preserve">. Договор купли-продажи имущества должен содержать все существенные условия, предусмотренные для таких договоров Гражданским кодексом Российской </w:t>
      </w:r>
      <w:r>
        <w:rPr>
          <w:rFonts w:ascii="Times New Roman" w:hAnsi="Times New Roman" w:cs="Times New Roman"/>
          <w:sz w:val="28"/>
          <w:szCs w:val="28"/>
        </w:rPr>
        <w:t>Федерации, Федеральным законом «</w:t>
      </w:r>
      <w:r w:rsidRPr="0050293A">
        <w:rPr>
          <w:rFonts w:ascii="Times New Roman" w:hAnsi="Times New Roman" w:cs="Times New Roman"/>
          <w:sz w:val="28"/>
          <w:szCs w:val="28"/>
        </w:rPr>
        <w:t>О приватизации государствен</w:t>
      </w:r>
      <w:r>
        <w:rPr>
          <w:rFonts w:ascii="Times New Roman" w:hAnsi="Times New Roman" w:cs="Times New Roman"/>
          <w:sz w:val="28"/>
          <w:szCs w:val="28"/>
        </w:rPr>
        <w:t>ного и муниципального имущества»</w:t>
      </w:r>
      <w:r w:rsidRPr="0050293A">
        <w:rPr>
          <w:rFonts w:ascii="Times New Roman" w:hAnsi="Times New Roman" w:cs="Times New Roman"/>
          <w:sz w:val="28"/>
          <w:szCs w:val="28"/>
        </w:rPr>
        <w:t xml:space="preserve"> и иными нормативными правовыми актами Российской Федерации.</w:t>
      </w:r>
    </w:p>
    <w:p w:rsidR="004D4CBD" w:rsidRPr="002144FC" w:rsidRDefault="004D4CBD" w:rsidP="004D4C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4FC">
        <w:rPr>
          <w:rFonts w:ascii="Times New Roman" w:hAnsi="Times New Roman" w:cs="Times New Roman"/>
          <w:sz w:val="28"/>
          <w:szCs w:val="28"/>
        </w:rPr>
        <w:t>Оплата имущества производится в размере предложенной покупателем цены приобретения имущества. Денежные средства в счет оплаты направляются в установленном порядке на счет, указанный в информационном сообщении о проведении продажи имущества, в сроки, указанные в договоре купли-продажи имущества.</w:t>
      </w:r>
    </w:p>
    <w:p w:rsidR="004D4CBD" w:rsidRPr="0050293A" w:rsidRDefault="004D4CBD" w:rsidP="004D4CBD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293A">
        <w:rPr>
          <w:rFonts w:ascii="Times New Roman" w:hAnsi="Times New Roman" w:cs="Times New Roman"/>
          <w:sz w:val="28"/>
          <w:szCs w:val="28"/>
        </w:rPr>
        <w:t>Единовременная оплата имущества осуществляется в течение 20 дней со дня заключения договора купли-продажи имущества.</w:t>
      </w:r>
    </w:p>
    <w:p w:rsidR="004D4CBD" w:rsidRPr="0050293A" w:rsidRDefault="004D4CBD" w:rsidP="004D4CBD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293A">
        <w:rPr>
          <w:rFonts w:ascii="Times New Roman" w:hAnsi="Times New Roman" w:cs="Times New Roman"/>
          <w:sz w:val="28"/>
          <w:szCs w:val="28"/>
        </w:rPr>
        <w:t>В договоре купли-продажи предусматривается уплата покупателем неустойки в случае несвоевременной оплаты имущества.</w:t>
      </w:r>
    </w:p>
    <w:p w:rsidR="004D4CBD" w:rsidRPr="002144FC" w:rsidRDefault="004D4CBD" w:rsidP="004D4CB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293A">
        <w:rPr>
          <w:sz w:val="28"/>
          <w:szCs w:val="28"/>
        </w:rPr>
        <w:t>1</w:t>
      </w:r>
      <w:r>
        <w:rPr>
          <w:sz w:val="28"/>
          <w:szCs w:val="28"/>
        </w:rPr>
        <w:t>9</w:t>
      </w:r>
      <w:r w:rsidRPr="002144FC">
        <w:rPr>
          <w:rFonts w:ascii="Times New Roman" w:hAnsi="Times New Roman" w:cs="Times New Roman"/>
          <w:sz w:val="28"/>
          <w:szCs w:val="28"/>
        </w:rPr>
        <w:t>. При уклонении  или отказе покупателя от заключения  договора купли-продажи имущества в установленный срок покупатель утрачивает право на заключение такого договора. В этом случае аукционной Комиссией продажа имущества признается несостоявшейся. Заседание Комиссии проводится на  следующий рабочий день после истечения срока  для заключения договора.</w:t>
      </w:r>
    </w:p>
    <w:p w:rsidR="004D4CBD" w:rsidRPr="002144FC" w:rsidRDefault="004D4CBD" w:rsidP="004D4C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4FC">
        <w:rPr>
          <w:rFonts w:ascii="Times New Roman" w:hAnsi="Times New Roman" w:cs="Times New Roman"/>
          <w:sz w:val="28"/>
          <w:szCs w:val="28"/>
        </w:rPr>
        <w:t>20. Факт оплаты имущества подтверждается выпиской со счета продавца, подтверждающей поступление сре</w:t>
      </w:r>
      <w:proofErr w:type="gramStart"/>
      <w:r w:rsidRPr="002144FC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Pr="002144FC">
        <w:rPr>
          <w:rFonts w:ascii="Times New Roman" w:hAnsi="Times New Roman" w:cs="Times New Roman"/>
          <w:sz w:val="28"/>
          <w:szCs w:val="28"/>
        </w:rPr>
        <w:t>азмере и сроки, указанные в договоре купли-продажи имущества или решении о рассрочке оплаты имущества.</w:t>
      </w:r>
    </w:p>
    <w:p w:rsidR="004D4CBD" w:rsidRPr="00BC770F" w:rsidRDefault="004D4CBD" w:rsidP="004D4CBD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Pr="0050293A">
        <w:rPr>
          <w:rFonts w:ascii="Times New Roman" w:hAnsi="Times New Roman" w:cs="Times New Roman"/>
          <w:sz w:val="28"/>
          <w:szCs w:val="28"/>
        </w:rPr>
        <w:t>. Продавец обеспечивает  получение покупателем документации, необходимой для государственной регистрации сделки купли-продажи имущества и государственной регистрации перехода права собственности, вытекающего из такой сделки, не позднее 30 дней после полной оплаты стоимости имущества.</w:t>
      </w:r>
    </w:p>
    <w:p w:rsidR="004D4CBD" w:rsidRDefault="004D4CBD" w:rsidP="004D4CBD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4D4CBD" w:rsidSect="00431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A2326"/>
    <w:multiLevelType w:val="hybridMultilevel"/>
    <w:tmpl w:val="3A30D4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4A50BC"/>
    <w:multiLevelType w:val="hybridMultilevel"/>
    <w:tmpl w:val="CD84B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9E49B4"/>
    <w:multiLevelType w:val="hybridMultilevel"/>
    <w:tmpl w:val="9162E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0C04"/>
    <w:rsid w:val="00130C04"/>
    <w:rsid w:val="001673A8"/>
    <w:rsid w:val="002144FC"/>
    <w:rsid w:val="00300F6B"/>
    <w:rsid w:val="003766E6"/>
    <w:rsid w:val="00431BC3"/>
    <w:rsid w:val="004D4CBD"/>
    <w:rsid w:val="00633503"/>
    <w:rsid w:val="00961ADC"/>
    <w:rsid w:val="00D62A2A"/>
    <w:rsid w:val="00D73D37"/>
    <w:rsid w:val="00D90564"/>
    <w:rsid w:val="00E66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B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503"/>
    <w:pPr>
      <w:ind w:left="720"/>
      <w:contextualSpacing/>
    </w:pPr>
  </w:style>
  <w:style w:type="paragraph" w:customStyle="1" w:styleId="ConsPlusNormal">
    <w:name w:val="ConsPlusNormal"/>
    <w:rsid w:val="004D4C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nhideWhenUsed/>
    <w:rsid w:val="004D4CB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96BA7CA1F486B243A3A22C6A2321A8BD9D6C86F59EEA78AA21BF2976nDvE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torgi.gov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496BA7CA1F486B243A3A22C6A2321A8BD9D6C86F59EEA78AA21BF2976nDvEE" TargetMode="External"/><Relationship Id="rId11" Type="http://schemas.openxmlformats.org/officeDocument/2006/relationships/hyperlink" Target="consultantplus://offline/ref=7F0EA518CE12F8A7EB82613A28D780904966FECFE41A3503FE836477F36A49564019CDD9DB6393CAqDo7E" TargetMode="External"/><Relationship Id="rId5" Type="http://schemas.openxmlformats.org/officeDocument/2006/relationships/hyperlink" Target="consultantplus://offline/ref=C496BA7CA1F486B243A3A22C6A2321A8BD9D6C86F59EEA78AA21BF2976nDvEE" TargetMode="External"/><Relationship Id="rId10" Type="http://schemas.openxmlformats.org/officeDocument/2006/relationships/hyperlink" Target="consultantplus://offline/ref=C496BA7CA1F486B243A3A22C6A2321A8BD9D6C86F59EEA78AA21BF2976nDvE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2163</Words>
  <Characters>12330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2018-06-30T08:14:00Z</cp:lastPrinted>
  <dcterms:created xsi:type="dcterms:W3CDTF">2018-06-26T07:55:00Z</dcterms:created>
  <dcterms:modified xsi:type="dcterms:W3CDTF">2018-06-30T08:15:00Z</dcterms:modified>
</cp:coreProperties>
</file>