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A1A" w:rsidRPr="007978A5" w:rsidRDefault="00A85A1A" w:rsidP="00A85A1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978A5">
        <w:rPr>
          <w:rFonts w:ascii="Arial" w:hAnsi="Arial" w:cs="Arial"/>
          <w:b/>
          <w:sz w:val="24"/>
          <w:szCs w:val="24"/>
        </w:rPr>
        <w:t xml:space="preserve">СОВЕТ </w:t>
      </w:r>
    </w:p>
    <w:p w:rsidR="00A85A1A" w:rsidRPr="007978A5" w:rsidRDefault="00A85A1A" w:rsidP="00A85A1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978A5">
        <w:rPr>
          <w:rFonts w:ascii="Arial" w:hAnsi="Arial" w:cs="Arial"/>
          <w:b/>
          <w:sz w:val="24"/>
          <w:szCs w:val="24"/>
        </w:rPr>
        <w:t>НОВОМАРИИНСКОГО СЕЛЬСКОГО ПОСЕЛЕНИЯ</w:t>
      </w:r>
    </w:p>
    <w:p w:rsidR="00A85A1A" w:rsidRPr="007978A5" w:rsidRDefault="00A85A1A" w:rsidP="00A85A1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978A5">
        <w:rPr>
          <w:rFonts w:ascii="Arial" w:hAnsi="Arial" w:cs="Arial"/>
          <w:b/>
          <w:sz w:val="24"/>
          <w:szCs w:val="24"/>
        </w:rPr>
        <w:t>ПЕРВОМАЙСКОГО РАЙОНА</w:t>
      </w:r>
    </w:p>
    <w:p w:rsidR="00A85A1A" w:rsidRPr="007978A5" w:rsidRDefault="00A85A1A" w:rsidP="00A85A1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978A5">
        <w:rPr>
          <w:rFonts w:ascii="Arial" w:hAnsi="Arial" w:cs="Arial"/>
          <w:b/>
          <w:sz w:val="24"/>
          <w:szCs w:val="24"/>
        </w:rPr>
        <w:t>ТОМСКОЙ ОБЛАСТИ</w:t>
      </w:r>
    </w:p>
    <w:p w:rsidR="00A85A1A" w:rsidRPr="007978A5" w:rsidRDefault="00A85A1A" w:rsidP="00A85A1A">
      <w:pPr>
        <w:pStyle w:val="ConsPlusTitle"/>
        <w:spacing w:after="480"/>
        <w:jc w:val="center"/>
        <w:rPr>
          <w:rFonts w:ascii="Arial" w:hAnsi="Arial" w:cs="Arial"/>
          <w:sz w:val="24"/>
          <w:szCs w:val="24"/>
        </w:rPr>
      </w:pPr>
    </w:p>
    <w:p w:rsidR="00A85A1A" w:rsidRPr="007978A5" w:rsidRDefault="00A85A1A" w:rsidP="00A85A1A">
      <w:pPr>
        <w:pStyle w:val="ConsPlusTitle"/>
        <w:spacing w:after="480"/>
        <w:jc w:val="center"/>
        <w:rPr>
          <w:rFonts w:ascii="Arial" w:hAnsi="Arial" w:cs="Arial"/>
          <w:sz w:val="24"/>
          <w:szCs w:val="24"/>
        </w:rPr>
      </w:pPr>
      <w:r w:rsidRPr="007978A5">
        <w:rPr>
          <w:rFonts w:ascii="Arial" w:hAnsi="Arial" w:cs="Arial"/>
          <w:sz w:val="24"/>
          <w:szCs w:val="24"/>
        </w:rPr>
        <w:t>РЕШЕНИЕ</w:t>
      </w:r>
    </w:p>
    <w:p w:rsidR="00A85A1A" w:rsidRPr="007978A5" w:rsidRDefault="00A85A1A" w:rsidP="00A85A1A">
      <w:pPr>
        <w:tabs>
          <w:tab w:val="right" w:pos="9355"/>
        </w:tabs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7978A5">
        <w:rPr>
          <w:rFonts w:ascii="Arial" w:hAnsi="Arial" w:cs="Arial"/>
          <w:sz w:val="24"/>
          <w:szCs w:val="24"/>
        </w:rPr>
        <w:t xml:space="preserve">с.Новомариинка </w:t>
      </w:r>
      <w:r w:rsidRPr="007978A5">
        <w:rPr>
          <w:rFonts w:ascii="Arial" w:hAnsi="Arial" w:cs="Arial"/>
          <w:sz w:val="24"/>
          <w:szCs w:val="24"/>
        </w:rPr>
        <w:tab/>
        <w:t xml:space="preserve">                   </w:t>
      </w:r>
      <w:r w:rsidRPr="007978A5">
        <w:rPr>
          <w:rFonts w:ascii="Arial" w:hAnsi="Arial" w:cs="Arial"/>
          <w:sz w:val="24"/>
          <w:szCs w:val="24"/>
        </w:rPr>
        <w:tab/>
        <w:t xml:space="preserve"> </w:t>
      </w:r>
    </w:p>
    <w:p w:rsidR="00A85A1A" w:rsidRPr="007978A5" w:rsidRDefault="00CD5D59" w:rsidP="00A85A1A">
      <w:pPr>
        <w:pStyle w:val="ConsPlusTitle"/>
        <w:spacing w:after="480"/>
        <w:rPr>
          <w:rFonts w:ascii="Arial" w:hAnsi="Arial" w:cs="Arial"/>
          <w:b w:val="0"/>
          <w:sz w:val="24"/>
          <w:szCs w:val="24"/>
        </w:rPr>
      </w:pPr>
      <w:r w:rsidRPr="007978A5">
        <w:rPr>
          <w:rFonts w:ascii="Arial" w:hAnsi="Arial" w:cs="Arial"/>
          <w:sz w:val="24"/>
          <w:szCs w:val="24"/>
        </w:rPr>
        <w:t>25.12.2020</w:t>
      </w:r>
      <w:r w:rsidR="00A85A1A" w:rsidRPr="007978A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</w:t>
      </w:r>
      <w:r w:rsidRPr="007978A5">
        <w:rPr>
          <w:rFonts w:ascii="Arial" w:hAnsi="Arial" w:cs="Arial"/>
          <w:sz w:val="24"/>
          <w:szCs w:val="24"/>
        </w:rPr>
        <w:t>№ 20</w:t>
      </w:r>
      <w:r w:rsidR="00A85A1A" w:rsidRPr="007978A5">
        <w:rPr>
          <w:rFonts w:ascii="Arial" w:hAnsi="Arial" w:cs="Arial"/>
          <w:b w:val="0"/>
          <w:sz w:val="24"/>
          <w:szCs w:val="24"/>
        </w:rPr>
        <w:t xml:space="preserve"> </w:t>
      </w:r>
    </w:p>
    <w:p w:rsidR="00A85A1A" w:rsidRPr="007978A5" w:rsidRDefault="00A85A1A" w:rsidP="00A85A1A">
      <w:pPr>
        <w:pStyle w:val="ConsPlusTitle"/>
        <w:spacing w:after="480"/>
        <w:jc w:val="center"/>
        <w:rPr>
          <w:rFonts w:ascii="Arial" w:hAnsi="Arial" w:cs="Arial"/>
          <w:sz w:val="24"/>
          <w:szCs w:val="24"/>
        </w:rPr>
      </w:pPr>
      <w:r w:rsidRPr="007978A5">
        <w:rPr>
          <w:rFonts w:ascii="Arial" w:hAnsi="Arial" w:cs="Arial"/>
          <w:sz w:val="24"/>
          <w:szCs w:val="24"/>
        </w:rPr>
        <w:t xml:space="preserve"> О внесении изменений в решение Совета Новомариинского сельского поселения №23 от 31.10.2019</w:t>
      </w:r>
      <w:r w:rsidR="007978A5" w:rsidRPr="007978A5">
        <w:rPr>
          <w:rFonts w:ascii="Arial" w:hAnsi="Arial" w:cs="Arial"/>
          <w:sz w:val="24"/>
          <w:szCs w:val="24"/>
        </w:rPr>
        <w:t xml:space="preserve"> </w:t>
      </w:r>
      <w:r w:rsidRPr="007978A5">
        <w:rPr>
          <w:rFonts w:ascii="Arial" w:hAnsi="Arial" w:cs="Arial"/>
          <w:sz w:val="24"/>
          <w:szCs w:val="24"/>
        </w:rPr>
        <w:t xml:space="preserve"> </w:t>
      </w:r>
      <w:r w:rsidR="007978A5" w:rsidRPr="007978A5">
        <w:rPr>
          <w:rFonts w:ascii="Arial" w:hAnsi="Arial" w:cs="Arial"/>
          <w:sz w:val="24"/>
          <w:szCs w:val="24"/>
        </w:rPr>
        <w:t>«</w:t>
      </w:r>
      <w:r w:rsidRPr="007978A5">
        <w:rPr>
          <w:rFonts w:ascii="Arial" w:hAnsi="Arial" w:cs="Arial"/>
          <w:sz w:val="24"/>
          <w:szCs w:val="24"/>
        </w:rPr>
        <w:t>Об установлении на территории  муниципальное образование Новомариинское сельское поселение  Первомайского района Томской области налога на имущество физических лиц</w:t>
      </w:r>
      <w:r w:rsidR="007978A5" w:rsidRPr="007978A5">
        <w:rPr>
          <w:rFonts w:ascii="Arial" w:hAnsi="Arial" w:cs="Arial"/>
          <w:sz w:val="24"/>
          <w:szCs w:val="24"/>
        </w:rPr>
        <w:t>»</w:t>
      </w:r>
    </w:p>
    <w:p w:rsidR="00A85A1A" w:rsidRPr="007978A5" w:rsidRDefault="00A85A1A" w:rsidP="00A85A1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978A5">
        <w:rPr>
          <w:rFonts w:ascii="Arial" w:hAnsi="Arial" w:cs="Arial"/>
          <w:color w:val="000000"/>
          <w:sz w:val="24"/>
          <w:szCs w:val="24"/>
        </w:rPr>
        <w:t xml:space="preserve">В соответствии с </w:t>
      </w:r>
      <w:hyperlink r:id="rId6" w:history="1">
        <w:r w:rsidRPr="007978A5">
          <w:rPr>
            <w:rFonts w:ascii="Arial" w:hAnsi="Arial" w:cs="Arial"/>
            <w:color w:val="000000"/>
            <w:sz w:val="24"/>
            <w:szCs w:val="24"/>
          </w:rPr>
          <w:t>главой 32</w:t>
        </w:r>
      </w:hyperlink>
      <w:r w:rsidRPr="007978A5">
        <w:rPr>
          <w:rFonts w:ascii="Arial" w:hAnsi="Arial" w:cs="Arial"/>
          <w:color w:val="000000"/>
          <w:sz w:val="24"/>
          <w:szCs w:val="24"/>
        </w:rPr>
        <w:t xml:space="preserve"> Налогового кодекса Российской Федерации, Законом Томской области от 13.11.2018 № 125-ОЗ «Об установлении единой даты начала применения на территории Томской области порядка определения налоговой базы по налогу на имущество физических лиц исходя из кадастровой стоимости объектов налогообложения»</w:t>
      </w:r>
    </w:p>
    <w:p w:rsidR="00A85A1A" w:rsidRPr="007978A5" w:rsidRDefault="00A85A1A" w:rsidP="00A85A1A">
      <w:pPr>
        <w:pStyle w:val="ConsPlusNormal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A85A1A" w:rsidRPr="007978A5" w:rsidRDefault="00A85A1A" w:rsidP="00A85A1A">
      <w:pPr>
        <w:pStyle w:val="ConsPlusNormal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978A5">
        <w:rPr>
          <w:rFonts w:ascii="Arial" w:hAnsi="Arial" w:cs="Arial"/>
          <w:b/>
          <w:color w:val="000000"/>
          <w:sz w:val="24"/>
          <w:szCs w:val="24"/>
        </w:rPr>
        <w:t>РЕШИЛ:</w:t>
      </w:r>
    </w:p>
    <w:p w:rsidR="00A85A1A" w:rsidRPr="007978A5" w:rsidRDefault="00A85A1A" w:rsidP="00A85A1A">
      <w:pPr>
        <w:pStyle w:val="ConsPlusNormal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A85A1A" w:rsidRPr="007978A5" w:rsidRDefault="003D74A0" w:rsidP="009A2EB1">
      <w:pPr>
        <w:pStyle w:val="ConsPlusNormal"/>
        <w:numPr>
          <w:ilvl w:val="0"/>
          <w:numId w:val="2"/>
        </w:numPr>
        <w:ind w:left="709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7978A5">
        <w:rPr>
          <w:rFonts w:ascii="Arial" w:hAnsi="Arial" w:cs="Arial"/>
          <w:color w:val="000000"/>
          <w:sz w:val="24"/>
          <w:szCs w:val="24"/>
        </w:rPr>
        <w:t>Внести в Решение Совета Новомариинского сельского поселения</w:t>
      </w:r>
      <w:r w:rsidR="007978A5" w:rsidRPr="007978A5">
        <w:rPr>
          <w:rFonts w:ascii="Arial" w:hAnsi="Arial" w:cs="Arial"/>
          <w:color w:val="000000"/>
          <w:sz w:val="24"/>
          <w:szCs w:val="24"/>
        </w:rPr>
        <w:t xml:space="preserve"> №23 </w:t>
      </w:r>
      <w:r w:rsidRPr="007978A5">
        <w:rPr>
          <w:rFonts w:ascii="Arial" w:hAnsi="Arial" w:cs="Arial"/>
          <w:color w:val="000000"/>
          <w:sz w:val="24"/>
          <w:szCs w:val="24"/>
        </w:rPr>
        <w:t xml:space="preserve"> от 31.10.2019 «Об установлении на территории муниципального образования Новомариинского сельского поселения Первомайского района Томской области налога на имущество физических лиц» следующие изменения:</w:t>
      </w:r>
    </w:p>
    <w:p w:rsidR="009A2EB1" w:rsidRPr="007978A5" w:rsidRDefault="009A2EB1" w:rsidP="009A2EB1">
      <w:pPr>
        <w:pStyle w:val="ConsPlusNormal"/>
        <w:ind w:left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3D74A0" w:rsidRPr="007978A5" w:rsidRDefault="009A2EB1" w:rsidP="009A2EB1">
      <w:pPr>
        <w:pStyle w:val="ConsPlusNormal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 w:rsidRPr="007978A5">
        <w:rPr>
          <w:rFonts w:ascii="Arial" w:hAnsi="Arial" w:cs="Arial"/>
          <w:color w:val="000000"/>
          <w:sz w:val="24"/>
          <w:szCs w:val="24"/>
        </w:rPr>
        <w:t>-   П</w:t>
      </w:r>
      <w:r w:rsidR="003D74A0" w:rsidRPr="007978A5">
        <w:rPr>
          <w:rFonts w:ascii="Arial" w:hAnsi="Arial" w:cs="Arial"/>
          <w:color w:val="000000"/>
          <w:sz w:val="24"/>
          <w:szCs w:val="24"/>
        </w:rPr>
        <w:t>одпункт</w:t>
      </w:r>
      <w:r w:rsidR="007978A5" w:rsidRPr="007978A5">
        <w:rPr>
          <w:rFonts w:ascii="Arial" w:hAnsi="Arial" w:cs="Arial"/>
          <w:color w:val="000000"/>
          <w:sz w:val="24"/>
          <w:szCs w:val="24"/>
        </w:rPr>
        <w:t xml:space="preserve"> 4 пункт 3 Решения</w:t>
      </w:r>
      <w:r w:rsidR="00F04E6C">
        <w:rPr>
          <w:rFonts w:ascii="Arial" w:hAnsi="Arial" w:cs="Arial"/>
          <w:color w:val="000000"/>
          <w:sz w:val="24"/>
          <w:szCs w:val="24"/>
        </w:rPr>
        <w:t xml:space="preserve"> Совета Новомариинское сельское поселение</w:t>
      </w:r>
      <w:r w:rsidRPr="007978A5">
        <w:rPr>
          <w:rFonts w:ascii="Arial" w:hAnsi="Arial" w:cs="Arial"/>
          <w:color w:val="000000"/>
          <w:sz w:val="24"/>
          <w:szCs w:val="24"/>
        </w:rPr>
        <w:t xml:space="preserve"> «Об установлении на территории муниципаль</w:t>
      </w:r>
      <w:r w:rsidR="00F04E6C">
        <w:rPr>
          <w:rFonts w:ascii="Arial" w:hAnsi="Arial" w:cs="Arial"/>
          <w:color w:val="000000"/>
          <w:sz w:val="24"/>
          <w:szCs w:val="24"/>
        </w:rPr>
        <w:t>ного образования Новомариинское сельское поселение</w:t>
      </w:r>
      <w:r w:rsidRPr="007978A5">
        <w:rPr>
          <w:rFonts w:ascii="Arial" w:hAnsi="Arial" w:cs="Arial"/>
          <w:color w:val="000000"/>
          <w:sz w:val="24"/>
          <w:szCs w:val="24"/>
        </w:rPr>
        <w:t xml:space="preserve"> Первомайского района Томской области налога на имущество физических лиц»  </w:t>
      </w:r>
      <w:r w:rsidR="007978A5" w:rsidRPr="007978A5">
        <w:rPr>
          <w:rFonts w:ascii="Arial" w:hAnsi="Arial" w:cs="Arial"/>
          <w:color w:val="000000"/>
          <w:sz w:val="24"/>
          <w:szCs w:val="24"/>
        </w:rPr>
        <w:t xml:space="preserve">№ 23 </w:t>
      </w:r>
      <w:r w:rsidRPr="007978A5">
        <w:rPr>
          <w:rFonts w:ascii="Arial" w:hAnsi="Arial" w:cs="Arial"/>
          <w:color w:val="000000"/>
          <w:sz w:val="24"/>
          <w:szCs w:val="24"/>
        </w:rPr>
        <w:t>от  31.10.2019 изложить в новой редакции:</w:t>
      </w:r>
    </w:p>
    <w:p w:rsidR="00A85A1A" w:rsidRPr="007978A5" w:rsidRDefault="003D74A0" w:rsidP="003D74A0">
      <w:pPr>
        <w:pStyle w:val="ConsPlusNormal"/>
        <w:jc w:val="both"/>
        <w:rPr>
          <w:rFonts w:ascii="Arial" w:hAnsi="Arial" w:cs="Arial"/>
          <w:color w:val="000000"/>
          <w:sz w:val="24"/>
          <w:szCs w:val="24"/>
        </w:rPr>
      </w:pPr>
      <w:r w:rsidRPr="007978A5">
        <w:rPr>
          <w:rFonts w:ascii="Arial" w:hAnsi="Arial" w:cs="Arial"/>
          <w:color w:val="000000"/>
          <w:sz w:val="24"/>
          <w:szCs w:val="24"/>
        </w:rPr>
        <w:t xml:space="preserve">          </w:t>
      </w:r>
    </w:p>
    <w:p w:rsidR="009A2EB1" w:rsidRPr="007978A5" w:rsidRDefault="009A2EB1" w:rsidP="009A2EB1">
      <w:pPr>
        <w:pStyle w:val="ConsPlusNormal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 w:rsidRPr="007978A5">
        <w:rPr>
          <w:rFonts w:ascii="Arial" w:hAnsi="Arial" w:cs="Arial"/>
          <w:color w:val="000000"/>
          <w:sz w:val="24"/>
          <w:szCs w:val="24"/>
        </w:rPr>
        <w:t xml:space="preserve">-   </w:t>
      </w:r>
      <w:r w:rsidRPr="007978A5">
        <w:rPr>
          <w:rFonts w:ascii="Arial" w:hAnsi="Arial" w:cs="Arial"/>
          <w:b/>
          <w:color w:val="000000"/>
          <w:sz w:val="24"/>
          <w:szCs w:val="24"/>
        </w:rPr>
        <w:t>0,1</w:t>
      </w:r>
      <w:r w:rsidRPr="007978A5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7978A5">
        <w:rPr>
          <w:rFonts w:ascii="Arial" w:hAnsi="Arial" w:cs="Arial"/>
          <w:color w:val="000000"/>
          <w:sz w:val="24"/>
          <w:szCs w:val="24"/>
        </w:rPr>
        <w:t>процент от налоговой базы, исчисленной исходя из кадастровой стоимости, в отношении:</w:t>
      </w:r>
    </w:p>
    <w:p w:rsidR="009A2EB1" w:rsidRPr="007978A5" w:rsidRDefault="009A2EB1" w:rsidP="009A2EB1">
      <w:pPr>
        <w:pStyle w:val="ConsPlusNormal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 w:rsidRPr="007978A5">
        <w:rPr>
          <w:rFonts w:ascii="Arial" w:hAnsi="Arial" w:cs="Arial"/>
          <w:color w:val="000000"/>
          <w:sz w:val="24"/>
          <w:szCs w:val="24"/>
        </w:rPr>
        <w:t>-хозяйственных строений или сооружений, площадь каждого из которых не превышает 50 квадратных метров и которые расположены на земельных участках, для ведения личного подсобного, хозяйства, огородничества, садоводства, индивидуального жилищного строительства;</w:t>
      </w:r>
    </w:p>
    <w:p w:rsidR="00CD5D59" w:rsidRPr="007978A5" w:rsidRDefault="00CD5D59" w:rsidP="00CD5D59">
      <w:pPr>
        <w:pStyle w:val="ConsPlusNormal"/>
        <w:tabs>
          <w:tab w:val="left" w:pos="1864"/>
        </w:tabs>
        <w:ind w:left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85A1A" w:rsidRPr="007978A5" w:rsidRDefault="00CD5D59" w:rsidP="006A55E4">
      <w:pPr>
        <w:pStyle w:val="ConsPlusNormal"/>
        <w:numPr>
          <w:ilvl w:val="0"/>
          <w:numId w:val="2"/>
        </w:numPr>
        <w:tabs>
          <w:tab w:val="left" w:pos="1864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7978A5">
        <w:rPr>
          <w:rFonts w:ascii="Arial" w:hAnsi="Arial" w:cs="Arial"/>
          <w:color w:val="000000"/>
          <w:sz w:val="24"/>
          <w:szCs w:val="24"/>
        </w:rPr>
        <w:t xml:space="preserve">Опубликовать настоящее решение в газете «Заветы Ильича» и   разместить на сайте Новомариинского сельского поселения  </w:t>
      </w:r>
      <w:r w:rsidR="00F04E6C">
        <w:rPr>
          <w:rFonts w:ascii="Arial" w:hAnsi="Arial" w:cs="Arial"/>
          <w:color w:val="000000"/>
          <w:sz w:val="24"/>
          <w:szCs w:val="24"/>
          <w:lang w:val="en-US"/>
        </w:rPr>
        <w:t>http</w:t>
      </w:r>
      <w:r w:rsidR="00F04E6C">
        <w:rPr>
          <w:rFonts w:ascii="Arial" w:hAnsi="Arial" w:cs="Arial"/>
          <w:color w:val="000000"/>
          <w:sz w:val="24"/>
          <w:szCs w:val="24"/>
        </w:rPr>
        <w:t>://</w:t>
      </w:r>
      <w:proofErr w:type="spellStart"/>
      <w:r w:rsidRPr="007978A5">
        <w:rPr>
          <w:rFonts w:ascii="Arial" w:hAnsi="Arial" w:cs="Arial"/>
          <w:color w:val="000000"/>
          <w:sz w:val="24"/>
          <w:szCs w:val="24"/>
        </w:rPr>
        <w:t>новомариинское</w:t>
      </w:r>
      <w:proofErr w:type="gramStart"/>
      <w:r w:rsidRPr="007978A5">
        <w:rPr>
          <w:rFonts w:ascii="Arial" w:hAnsi="Arial" w:cs="Arial"/>
          <w:color w:val="000000"/>
          <w:sz w:val="24"/>
          <w:szCs w:val="24"/>
        </w:rPr>
        <w:t>.р</w:t>
      </w:r>
      <w:proofErr w:type="gramEnd"/>
      <w:r w:rsidRPr="007978A5">
        <w:rPr>
          <w:rFonts w:ascii="Arial" w:hAnsi="Arial" w:cs="Arial"/>
          <w:color w:val="000000"/>
          <w:sz w:val="24"/>
          <w:szCs w:val="24"/>
        </w:rPr>
        <w:t>ф</w:t>
      </w:r>
      <w:proofErr w:type="spellEnd"/>
    </w:p>
    <w:p w:rsidR="007978A5" w:rsidRPr="007978A5" w:rsidRDefault="007978A5" w:rsidP="007978A5">
      <w:pPr>
        <w:pStyle w:val="a4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978A5">
        <w:rPr>
          <w:rFonts w:ascii="Arial" w:hAnsi="Arial" w:cs="Arial"/>
          <w:sz w:val="24"/>
          <w:szCs w:val="24"/>
        </w:rPr>
        <w:lastRenderedPageBreak/>
        <w:t xml:space="preserve"> Настоящее решение вступает в силу с момента официального опубликования и распространяется на правоотношения, возникшие с 01.01.2021 года.</w:t>
      </w:r>
    </w:p>
    <w:p w:rsidR="007978A5" w:rsidRPr="007978A5" w:rsidRDefault="007978A5" w:rsidP="007978A5">
      <w:pPr>
        <w:pStyle w:val="ConsPlusNormal"/>
        <w:tabs>
          <w:tab w:val="left" w:pos="1864"/>
        </w:tabs>
        <w:ind w:left="709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A85A1A" w:rsidRPr="007978A5" w:rsidRDefault="00A85A1A" w:rsidP="00A85A1A">
      <w:pPr>
        <w:spacing w:after="0"/>
        <w:rPr>
          <w:rFonts w:ascii="Arial" w:hAnsi="Arial" w:cs="Arial"/>
          <w:sz w:val="24"/>
          <w:szCs w:val="24"/>
        </w:rPr>
      </w:pPr>
    </w:p>
    <w:p w:rsidR="00A85A1A" w:rsidRPr="007978A5" w:rsidRDefault="00F04E6C" w:rsidP="00F04E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 </w:t>
      </w:r>
      <w:r w:rsidR="00A85A1A" w:rsidRPr="007978A5">
        <w:rPr>
          <w:rFonts w:ascii="Arial" w:hAnsi="Arial" w:cs="Arial"/>
          <w:sz w:val="24"/>
          <w:szCs w:val="24"/>
        </w:rPr>
        <w:t xml:space="preserve">Новомариинского сельского  поселения                 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="00A85A1A" w:rsidRPr="007978A5">
        <w:rPr>
          <w:rFonts w:ascii="Arial" w:hAnsi="Arial" w:cs="Arial"/>
          <w:sz w:val="24"/>
          <w:szCs w:val="24"/>
        </w:rPr>
        <w:t>С.Л.</w:t>
      </w:r>
      <w:r w:rsidR="009A2EB1" w:rsidRPr="007978A5">
        <w:rPr>
          <w:rFonts w:ascii="Arial" w:hAnsi="Arial" w:cs="Arial"/>
          <w:sz w:val="24"/>
          <w:szCs w:val="24"/>
        </w:rPr>
        <w:t xml:space="preserve"> Чигажов</w:t>
      </w:r>
    </w:p>
    <w:p w:rsidR="00D6774B" w:rsidRDefault="00D6774B"/>
    <w:sectPr w:rsidR="00D6774B" w:rsidSect="00D67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02668"/>
    <w:multiLevelType w:val="hybridMultilevel"/>
    <w:tmpl w:val="0E1CBC94"/>
    <w:lvl w:ilvl="0" w:tplc="909296C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B006B3"/>
    <w:multiLevelType w:val="multilevel"/>
    <w:tmpl w:val="465CC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85A1A"/>
    <w:rsid w:val="003643FC"/>
    <w:rsid w:val="003D74A0"/>
    <w:rsid w:val="005C4D67"/>
    <w:rsid w:val="00666747"/>
    <w:rsid w:val="006A55E4"/>
    <w:rsid w:val="007978A5"/>
    <w:rsid w:val="009A2EB1"/>
    <w:rsid w:val="00A85A1A"/>
    <w:rsid w:val="00C13CAB"/>
    <w:rsid w:val="00C34F88"/>
    <w:rsid w:val="00C63210"/>
    <w:rsid w:val="00CD5D59"/>
    <w:rsid w:val="00D6774B"/>
    <w:rsid w:val="00EC5297"/>
    <w:rsid w:val="00F04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5A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5A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A85A1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978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CD3284CE6FDE26CBF62213A6A5964A9E3F368E6B06E62E84DF54BF7CE6238B4A19411A95563528C6F6ADAA1AF71533A6959E0F0377BD8NFEF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B83921-4CD1-4EC7-85CB-5EA8CBD60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2020-12-22T03:06:00Z</cp:lastPrinted>
  <dcterms:created xsi:type="dcterms:W3CDTF">2020-12-15T07:58:00Z</dcterms:created>
  <dcterms:modified xsi:type="dcterms:W3CDTF">2021-01-11T07:57:00Z</dcterms:modified>
</cp:coreProperties>
</file>