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80" w:rsidRPr="00EB0365" w:rsidRDefault="000643E5" w:rsidP="006C3880">
      <w:pPr>
        <w:rPr>
          <w:rFonts w:ascii="Arial" w:hAnsi="Arial" w:cs="Arial"/>
        </w:rPr>
      </w:pPr>
      <w:r w:rsidRPr="00EB0365">
        <w:rPr>
          <w:rFonts w:ascii="Arial" w:hAnsi="Arial" w:cs="Arial"/>
        </w:rPr>
        <w:t xml:space="preserve">                                                                                    </w:t>
      </w:r>
      <w:r w:rsidR="006C3880" w:rsidRPr="00EB0365">
        <w:rPr>
          <w:rFonts w:ascii="Arial" w:hAnsi="Arial" w:cs="Arial"/>
        </w:rPr>
        <w:t xml:space="preserve">  Приложение к проекту решения</w:t>
      </w:r>
    </w:p>
    <w:p w:rsidR="006C3880" w:rsidRPr="00EB0365" w:rsidRDefault="006C3880" w:rsidP="00EB0365">
      <w:pPr>
        <w:jc w:val="right"/>
        <w:rPr>
          <w:rFonts w:ascii="Arial" w:hAnsi="Arial" w:cs="Arial"/>
        </w:rPr>
      </w:pPr>
      <w:r w:rsidRPr="00EB0365">
        <w:rPr>
          <w:rFonts w:ascii="Arial" w:hAnsi="Arial" w:cs="Arial"/>
        </w:rPr>
        <w:t xml:space="preserve">                                                                     </w:t>
      </w:r>
      <w:r w:rsidR="000643E5" w:rsidRPr="00EB0365">
        <w:rPr>
          <w:rFonts w:ascii="Arial" w:hAnsi="Arial" w:cs="Arial"/>
        </w:rPr>
        <w:t xml:space="preserve">                  </w:t>
      </w:r>
      <w:r w:rsidRPr="00EB0365">
        <w:rPr>
          <w:rFonts w:ascii="Arial" w:hAnsi="Arial" w:cs="Arial"/>
        </w:rPr>
        <w:t xml:space="preserve">Совета </w:t>
      </w:r>
      <w:r w:rsidR="00EB0365" w:rsidRPr="00EB0365">
        <w:rPr>
          <w:rFonts w:ascii="Arial" w:hAnsi="Arial" w:cs="Arial"/>
        </w:rPr>
        <w:t xml:space="preserve">Новомариинского сельского поселения </w:t>
      </w:r>
    </w:p>
    <w:p w:rsidR="00EB0365" w:rsidRPr="00EB0365" w:rsidRDefault="00EB0365" w:rsidP="00EB0365">
      <w:pPr>
        <w:jc w:val="right"/>
        <w:rPr>
          <w:rFonts w:ascii="Arial" w:hAnsi="Arial" w:cs="Arial"/>
        </w:rPr>
      </w:pPr>
      <w:r w:rsidRPr="00EB0365">
        <w:rPr>
          <w:rFonts w:ascii="Arial" w:hAnsi="Arial" w:cs="Arial"/>
        </w:rPr>
        <w:t>от __________ №__</w:t>
      </w:r>
    </w:p>
    <w:p w:rsidR="006C3880" w:rsidRPr="00EB0365" w:rsidRDefault="006C3880" w:rsidP="006C3880">
      <w:pPr>
        <w:rPr>
          <w:rFonts w:ascii="Arial" w:hAnsi="Arial" w:cs="Arial"/>
        </w:rPr>
      </w:pPr>
      <w:r w:rsidRPr="00EB0365">
        <w:rPr>
          <w:rFonts w:ascii="Arial" w:hAnsi="Arial" w:cs="Arial"/>
        </w:rPr>
        <w:t xml:space="preserve">  </w:t>
      </w:r>
    </w:p>
    <w:p w:rsidR="006C3880" w:rsidRPr="00EB0365" w:rsidRDefault="006C3880" w:rsidP="006C3880">
      <w:pPr>
        <w:rPr>
          <w:rFonts w:ascii="Arial" w:hAnsi="Arial" w:cs="Arial"/>
        </w:rPr>
      </w:pPr>
    </w:p>
    <w:p w:rsidR="006C3880" w:rsidRPr="00EB0365" w:rsidRDefault="006C3880" w:rsidP="006C3880">
      <w:pPr>
        <w:jc w:val="center"/>
        <w:rPr>
          <w:rFonts w:ascii="Arial" w:hAnsi="Arial" w:cs="Arial"/>
        </w:rPr>
      </w:pPr>
      <w:r w:rsidRPr="00EB0365">
        <w:rPr>
          <w:rFonts w:ascii="Arial" w:hAnsi="Arial" w:cs="Arial"/>
        </w:rPr>
        <w:t>План приватизации (продажи) муниципального имущества                           Новомариинско</w:t>
      </w:r>
      <w:r w:rsidR="00EB0365">
        <w:rPr>
          <w:rFonts w:ascii="Arial" w:hAnsi="Arial" w:cs="Arial"/>
        </w:rPr>
        <w:t>го  сельского  поселения на 2021</w:t>
      </w:r>
      <w:r w:rsidRPr="00EB0365">
        <w:rPr>
          <w:rFonts w:ascii="Arial" w:hAnsi="Arial" w:cs="Arial"/>
        </w:rPr>
        <w:t xml:space="preserve"> год.</w:t>
      </w:r>
    </w:p>
    <w:p w:rsidR="006C3880" w:rsidRPr="00EB0365" w:rsidRDefault="006C3880" w:rsidP="006C3880">
      <w:pPr>
        <w:tabs>
          <w:tab w:val="left" w:pos="1020"/>
        </w:tabs>
        <w:rPr>
          <w:rFonts w:ascii="Arial" w:hAnsi="Arial" w:cs="Arial"/>
        </w:rPr>
      </w:pPr>
    </w:p>
    <w:p w:rsidR="006C3880" w:rsidRPr="00EB0365" w:rsidRDefault="006C3880" w:rsidP="006C3880">
      <w:pPr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475"/>
        <w:gridCol w:w="1800"/>
        <w:gridCol w:w="1620"/>
        <w:gridCol w:w="1440"/>
        <w:gridCol w:w="1452"/>
      </w:tblGrid>
      <w:tr w:rsidR="006C3880" w:rsidRPr="00EB0365" w:rsidTr="00AC719C">
        <w:trPr>
          <w:trHeight w:val="19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80" w:rsidRPr="00EB0365" w:rsidRDefault="006C3880" w:rsidP="000D3AED">
            <w:pPr>
              <w:rPr>
                <w:rFonts w:ascii="Arial" w:hAnsi="Arial" w:cs="Arial"/>
              </w:rPr>
            </w:pPr>
            <w:r w:rsidRPr="00EB0365">
              <w:rPr>
                <w:rFonts w:ascii="Arial" w:hAnsi="Arial" w:cs="Arial"/>
              </w:rPr>
              <w:t>№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80" w:rsidRPr="00EB0365" w:rsidRDefault="006C3880" w:rsidP="000D3AED">
            <w:pPr>
              <w:rPr>
                <w:rFonts w:ascii="Arial" w:hAnsi="Arial" w:cs="Arial"/>
              </w:rPr>
            </w:pPr>
            <w:r w:rsidRPr="00EB0365">
              <w:rPr>
                <w:rFonts w:ascii="Arial" w:hAnsi="Arial" w:cs="Arial"/>
              </w:rPr>
              <w:t>Наименование</w:t>
            </w:r>
          </w:p>
          <w:p w:rsidR="006C3880" w:rsidRPr="00EB0365" w:rsidRDefault="006C3880" w:rsidP="000D3AED">
            <w:pPr>
              <w:rPr>
                <w:rFonts w:ascii="Arial" w:hAnsi="Arial" w:cs="Arial"/>
              </w:rPr>
            </w:pPr>
            <w:r w:rsidRPr="00EB0365">
              <w:rPr>
                <w:rFonts w:ascii="Arial" w:hAnsi="Arial" w:cs="Arial"/>
              </w:rPr>
              <w:t>объекта  приватизации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80" w:rsidRPr="00EB0365" w:rsidRDefault="006C3880" w:rsidP="00EB0365">
            <w:pPr>
              <w:ind w:left="176" w:hanging="180"/>
              <w:jc w:val="center"/>
              <w:rPr>
                <w:rFonts w:ascii="Arial" w:hAnsi="Arial" w:cs="Arial"/>
              </w:rPr>
            </w:pPr>
            <w:r w:rsidRPr="00EB0365">
              <w:rPr>
                <w:rFonts w:ascii="Arial" w:hAnsi="Arial" w:cs="Arial"/>
              </w:rPr>
              <w:t>Адрес</w:t>
            </w:r>
            <w:r w:rsidR="00EB0365" w:rsidRPr="00590881">
              <w:rPr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80" w:rsidRPr="00EB0365" w:rsidRDefault="006C3880" w:rsidP="000D3AED">
            <w:pPr>
              <w:rPr>
                <w:rFonts w:ascii="Arial" w:hAnsi="Arial" w:cs="Arial"/>
              </w:rPr>
            </w:pPr>
            <w:r w:rsidRPr="00EB0365">
              <w:rPr>
                <w:rFonts w:ascii="Arial" w:hAnsi="Arial" w:cs="Arial"/>
              </w:rPr>
              <w:t>Планируемый</w:t>
            </w:r>
          </w:p>
          <w:p w:rsidR="006C3880" w:rsidRPr="00EB0365" w:rsidRDefault="006C3880" w:rsidP="000D3AED">
            <w:pPr>
              <w:rPr>
                <w:rFonts w:ascii="Arial" w:hAnsi="Arial" w:cs="Arial"/>
              </w:rPr>
            </w:pPr>
            <w:r w:rsidRPr="00EB0365">
              <w:rPr>
                <w:rFonts w:ascii="Arial" w:hAnsi="Arial" w:cs="Arial"/>
              </w:rPr>
              <w:t>способ приватизации, срок  приватизации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80" w:rsidRPr="00EB0365" w:rsidRDefault="006C3880" w:rsidP="000D3AED">
            <w:pPr>
              <w:rPr>
                <w:rFonts w:ascii="Arial" w:hAnsi="Arial" w:cs="Arial"/>
              </w:rPr>
            </w:pPr>
            <w:r w:rsidRPr="00EB0365">
              <w:rPr>
                <w:rFonts w:ascii="Arial" w:hAnsi="Arial" w:cs="Arial"/>
              </w:rPr>
              <w:t>Планируемые доходы в бюджет поселения                                                                                     ( тыс</w:t>
            </w:r>
            <w:proofErr w:type="gramStart"/>
            <w:r w:rsidRPr="00EB0365">
              <w:rPr>
                <w:rFonts w:ascii="Arial" w:hAnsi="Arial" w:cs="Arial"/>
              </w:rPr>
              <w:t>.р</w:t>
            </w:r>
            <w:proofErr w:type="gramEnd"/>
            <w:r w:rsidRPr="00EB0365">
              <w:rPr>
                <w:rFonts w:ascii="Arial" w:hAnsi="Arial" w:cs="Arial"/>
              </w:rPr>
              <w:t>уб.)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80" w:rsidRPr="00EB0365" w:rsidRDefault="006C3880" w:rsidP="000D3AED">
            <w:pPr>
              <w:rPr>
                <w:rFonts w:ascii="Arial" w:hAnsi="Arial" w:cs="Arial"/>
              </w:rPr>
            </w:pPr>
            <w:r w:rsidRPr="00EB0365">
              <w:rPr>
                <w:rFonts w:ascii="Arial" w:hAnsi="Arial" w:cs="Arial"/>
              </w:rPr>
              <w:t>Примечание</w:t>
            </w:r>
          </w:p>
        </w:tc>
      </w:tr>
      <w:tr w:rsidR="00EB0365" w:rsidRPr="00EB0365" w:rsidTr="00EB0365">
        <w:trPr>
          <w:trHeight w:val="61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65" w:rsidRPr="00AC719C" w:rsidRDefault="00EB0365" w:rsidP="000D3AED">
            <w:pPr>
              <w:rPr>
                <w:rFonts w:ascii="Arial" w:hAnsi="Arial" w:cs="Arial"/>
              </w:rPr>
            </w:pPr>
            <w:r w:rsidRPr="00AC719C">
              <w:rPr>
                <w:rFonts w:ascii="Arial" w:hAnsi="Arial" w:cs="Arial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65" w:rsidRPr="00AC719C" w:rsidRDefault="00EB0365" w:rsidP="00A47C68">
            <w:pPr>
              <w:spacing w:after="200" w:line="276" w:lineRule="auto"/>
              <w:ind w:left="26" w:hanging="26"/>
              <w:rPr>
                <w:rFonts w:ascii="Arial" w:eastAsia="Calibri" w:hAnsi="Arial" w:cs="Arial"/>
                <w:lang w:eastAsia="en-US"/>
              </w:rPr>
            </w:pPr>
            <w:r w:rsidRPr="00AC719C">
              <w:rPr>
                <w:rFonts w:ascii="Arial" w:eastAsia="Calibri" w:hAnsi="Arial" w:cs="Arial"/>
                <w:szCs w:val="22"/>
                <w:lang w:eastAsia="en-US"/>
              </w:rPr>
              <w:t>Экскаватор ЭО-2621В-2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65" w:rsidRPr="00AC719C" w:rsidRDefault="00EB0365" w:rsidP="00A47C68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65" w:rsidRPr="00AC719C" w:rsidRDefault="00EB0365" w:rsidP="000D3AED">
            <w:pPr>
              <w:rPr>
                <w:rFonts w:ascii="Arial" w:hAnsi="Arial" w:cs="Arial"/>
              </w:rPr>
            </w:pPr>
            <w:r w:rsidRPr="00AC719C">
              <w:rPr>
                <w:rFonts w:ascii="Arial" w:hAnsi="Arial" w:cs="Arial"/>
              </w:rPr>
              <w:t xml:space="preserve">Аукцион </w:t>
            </w:r>
          </w:p>
          <w:p w:rsidR="00EB0365" w:rsidRPr="00AC719C" w:rsidRDefault="00EB0365" w:rsidP="000D3AED">
            <w:pPr>
              <w:rPr>
                <w:rFonts w:ascii="Arial" w:hAnsi="Arial" w:cs="Arial"/>
              </w:rPr>
            </w:pPr>
            <w:r w:rsidRPr="00AC719C">
              <w:rPr>
                <w:rFonts w:ascii="Arial" w:hAnsi="Arial" w:cs="Arial"/>
              </w:rPr>
              <w:t>октябрь-ноябрь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65" w:rsidRPr="00AC719C" w:rsidRDefault="00EB0365" w:rsidP="000D3AED">
            <w:pPr>
              <w:rPr>
                <w:rFonts w:ascii="Arial" w:hAnsi="Arial" w:cs="Arial"/>
              </w:rPr>
            </w:pPr>
            <w:r w:rsidRPr="00AC719C">
              <w:rPr>
                <w:rFonts w:ascii="Arial" w:hAnsi="Arial" w:cs="Arial"/>
              </w:rPr>
              <w:t>90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65" w:rsidRPr="00EB0365" w:rsidRDefault="00EB0365" w:rsidP="000D3AED">
            <w:pPr>
              <w:rPr>
                <w:rFonts w:ascii="Arial" w:hAnsi="Arial" w:cs="Arial"/>
              </w:rPr>
            </w:pPr>
            <w:r w:rsidRPr="00EB0365">
              <w:rPr>
                <w:rFonts w:ascii="Arial" w:hAnsi="Arial" w:cs="Arial"/>
              </w:rPr>
              <w:t xml:space="preserve">основные </w:t>
            </w:r>
          </w:p>
          <w:p w:rsidR="00EB0365" w:rsidRPr="00EB0365" w:rsidRDefault="00EB0365" w:rsidP="000D3AED">
            <w:pPr>
              <w:rPr>
                <w:rFonts w:ascii="Arial" w:hAnsi="Arial" w:cs="Arial"/>
              </w:rPr>
            </w:pPr>
            <w:r w:rsidRPr="00EB0365">
              <w:rPr>
                <w:rFonts w:ascii="Arial" w:hAnsi="Arial" w:cs="Arial"/>
              </w:rPr>
              <w:t>средства</w:t>
            </w:r>
          </w:p>
        </w:tc>
      </w:tr>
      <w:tr w:rsidR="00EB0365" w:rsidRPr="00EB0365" w:rsidTr="00EB0365">
        <w:trPr>
          <w:trHeight w:val="61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65" w:rsidRPr="00AC719C" w:rsidRDefault="00EB0365" w:rsidP="000D3AED">
            <w:pPr>
              <w:rPr>
                <w:rFonts w:ascii="Arial" w:hAnsi="Arial" w:cs="Arial"/>
              </w:rPr>
            </w:pPr>
            <w:r w:rsidRPr="00AC719C">
              <w:rPr>
                <w:rFonts w:ascii="Arial" w:hAnsi="Arial" w:cs="Arial"/>
              </w:rP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65" w:rsidRPr="00AC719C" w:rsidRDefault="00EB0365" w:rsidP="00A47C68">
            <w:pPr>
              <w:spacing w:after="200" w:line="276" w:lineRule="auto"/>
              <w:ind w:left="26" w:hanging="26"/>
              <w:rPr>
                <w:rFonts w:ascii="Arial" w:eastAsia="Calibri" w:hAnsi="Arial" w:cs="Arial"/>
                <w:lang w:eastAsia="en-US"/>
              </w:rPr>
            </w:pPr>
            <w:r w:rsidRPr="00AC719C">
              <w:rPr>
                <w:rFonts w:ascii="Arial" w:eastAsia="Calibri" w:hAnsi="Arial" w:cs="Arial"/>
                <w:szCs w:val="22"/>
                <w:lang w:eastAsia="en-US"/>
              </w:rPr>
              <w:t xml:space="preserve">Грабли </w:t>
            </w:r>
            <w:proofErr w:type="spellStart"/>
            <w:r w:rsidRPr="00AC719C">
              <w:rPr>
                <w:rFonts w:ascii="Arial" w:eastAsia="Calibri" w:hAnsi="Arial" w:cs="Arial"/>
                <w:szCs w:val="22"/>
                <w:lang w:eastAsia="en-US"/>
              </w:rPr>
              <w:t>ворошилки</w:t>
            </w:r>
            <w:proofErr w:type="spellEnd"/>
            <w:r w:rsidRPr="00AC719C">
              <w:rPr>
                <w:rFonts w:ascii="Arial" w:eastAsia="Calibri" w:hAnsi="Arial" w:cs="Arial"/>
                <w:szCs w:val="22"/>
                <w:lang w:eastAsia="en-US"/>
              </w:rPr>
              <w:t xml:space="preserve"> </w:t>
            </w:r>
            <w:proofErr w:type="spellStart"/>
            <w:r w:rsidRPr="00AC719C">
              <w:rPr>
                <w:rFonts w:ascii="Arial" w:eastAsia="Calibri" w:hAnsi="Arial" w:cs="Arial"/>
                <w:szCs w:val="22"/>
                <w:lang w:eastAsia="en-US"/>
              </w:rPr>
              <w:t>валкообразователи</w:t>
            </w:r>
            <w:proofErr w:type="spellEnd"/>
            <w:r w:rsidRPr="00AC719C">
              <w:rPr>
                <w:rFonts w:ascii="Arial" w:eastAsia="Calibri" w:hAnsi="Arial" w:cs="Arial"/>
                <w:szCs w:val="22"/>
                <w:lang w:eastAsia="en-US"/>
              </w:rPr>
              <w:t xml:space="preserve"> ГВВ-6,0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65" w:rsidRPr="00AC719C" w:rsidRDefault="00EB0365" w:rsidP="00A47C68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65" w:rsidRPr="00AC719C" w:rsidRDefault="00EB0365" w:rsidP="000D3AED">
            <w:pPr>
              <w:rPr>
                <w:rFonts w:ascii="Arial" w:hAnsi="Arial" w:cs="Arial"/>
              </w:rPr>
            </w:pPr>
            <w:r w:rsidRPr="00AC719C">
              <w:rPr>
                <w:rFonts w:ascii="Arial" w:hAnsi="Arial" w:cs="Arial"/>
              </w:rPr>
              <w:t xml:space="preserve">Аукцион </w:t>
            </w:r>
          </w:p>
          <w:p w:rsidR="00EB0365" w:rsidRPr="00AC719C" w:rsidRDefault="00EB0365" w:rsidP="00EB0365">
            <w:pPr>
              <w:rPr>
                <w:rFonts w:ascii="Arial" w:hAnsi="Arial" w:cs="Arial"/>
              </w:rPr>
            </w:pPr>
            <w:r w:rsidRPr="00AC719C">
              <w:rPr>
                <w:rFonts w:ascii="Arial" w:hAnsi="Arial" w:cs="Arial"/>
              </w:rPr>
              <w:t>октябр</w:t>
            </w:r>
            <w:proofErr w:type="gramStart"/>
            <w:r w:rsidRPr="00AC719C">
              <w:rPr>
                <w:rFonts w:ascii="Arial" w:hAnsi="Arial" w:cs="Arial"/>
              </w:rPr>
              <w:t>ь-</w:t>
            </w:r>
            <w:proofErr w:type="gramEnd"/>
            <w:r w:rsidRPr="00AC719C">
              <w:rPr>
                <w:rFonts w:ascii="Arial" w:hAnsi="Arial" w:cs="Arial"/>
              </w:rPr>
              <w:t xml:space="preserve"> ноябрь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65" w:rsidRPr="00AC719C" w:rsidRDefault="00EB0365" w:rsidP="000643E5">
            <w:pPr>
              <w:rPr>
                <w:rFonts w:ascii="Arial" w:hAnsi="Arial" w:cs="Arial"/>
              </w:rPr>
            </w:pPr>
            <w:r w:rsidRPr="00AC719C">
              <w:rPr>
                <w:rFonts w:ascii="Arial" w:hAnsi="Arial" w:cs="Arial"/>
              </w:rPr>
              <w:t>20-25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65" w:rsidRPr="00EB0365" w:rsidRDefault="00EB0365" w:rsidP="000D3AED">
            <w:pPr>
              <w:rPr>
                <w:rFonts w:ascii="Arial" w:hAnsi="Arial" w:cs="Arial"/>
              </w:rPr>
            </w:pPr>
            <w:r w:rsidRPr="00EB0365">
              <w:rPr>
                <w:rFonts w:ascii="Arial" w:hAnsi="Arial" w:cs="Arial"/>
              </w:rPr>
              <w:t xml:space="preserve">основные </w:t>
            </w:r>
          </w:p>
          <w:p w:rsidR="00EB0365" w:rsidRPr="00EB0365" w:rsidRDefault="00EB0365" w:rsidP="000D3AED">
            <w:pPr>
              <w:rPr>
                <w:rFonts w:ascii="Arial" w:hAnsi="Arial" w:cs="Arial"/>
              </w:rPr>
            </w:pPr>
            <w:r w:rsidRPr="00EB0365">
              <w:rPr>
                <w:rFonts w:ascii="Arial" w:hAnsi="Arial" w:cs="Arial"/>
              </w:rPr>
              <w:t>средства</w:t>
            </w:r>
          </w:p>
        </w:tc>
      </w:tr>
      <w:tr w:rsidR="00EB0365" w:rsidRPr="00EB0365" w:rsidTr="00EB0365">
        <w:trPr>
          <w:trHeight w:val="61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65" w:rsidRPr="00AC719C" w:rsidRDefault="00AC719C" w:rsidP="00EB0365">
            <w:pPr>
              <w:rPr>
                <w:rFonts w:ascii="Arial" w:hAnsi="Arial" w:cs="Arial"/>
              </w:rPr>
            </w:pPr>
            <w:r w:rsidRPr="00AC719C">
              <w:rPr>
                <w:rFonts w:ascii="Arial" w:hAnsi="Arial" w:cs="Arial"/>
              </w:rP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65" w:rsidRPr="00AC719C" w:rsidRDefault="00EB0365" w:rsidP="00EB0365">
            <w:pPr>
              <w:spacing w:after="200" w:line="276" w:lineRule="auto"/>
              <w:ind w:left="26" w:hanging="26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AC719C">
              <w:rPr>
                <w:rFonts w:ascii="Arial" w:eastAsia="Calibri" w:hAnsi="Arial" w:cs="Arial"/>
                <w:szCs w:val="22"/>
                <w:lang w:eastAsia="en-US"/>
              </w:rPr>
              <w:t>Пресподборщик</w:t>
            </w:r>
            <w:proofErr w:type="spellEnd"/>
            <w:r w:rsidRPr="00AC719C">
              <w:rPr>
                <w:rFonts w:ascii="Arial" w:eastAsia="Calibri" w:hAnsi="Arial" w:cs="Arial"/>
                <w:szCs w:val="22"/>
                <w:lang w:eastAsia="en-US"/>
              </w:rPr>
              <w:t xml:space="preserve"> ПР-Ф-145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65" w:rsidRPr="00AC719C" w:rsidRDefault="00EB0365" w:rsidP="00EB0365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65" w:rsidRPr="00AC719C" w:rsidRDefault="00EB0365" w:rsidP="00EB0365">
            <w:pPr>
              <w:rPr>
                <w:rFonts w:ascii="Arial" w:hAnsi="Arial" w:cs="Arial"/>
              </w:rPr>
            </w:pPr>
            <w:r w:rsidRPr="00AC719C">
              <w:rPr>
                <w:rFonts w:ascii="Arial" w:hAnsi="Arial" w:cs="Arial"/>
              </w:rPr>
              <w:t xml:space="preserve">Аукцион </w:t>
            </w:r>
          </w:p>
          <w:p w:rsidR="00EB0365" w:rsidRPr="00AC719C" w:rsidRDefault="00EB0365" w:rsidP="00EB0365">
            <w:pPr>
              <w:rPr>
                <w:rFonts w:ascii="Arial" w:hAnsi="Arial" w:cs="Arial"/>
              </w:rPr>
            </w:pPr>
            <w:r w:rsidRPr="00AC719C">
              <w:rPr>
                <w:rFonts w:ascii="Arial" w:hAnsi="Arial" w:cs="Arial"/>
              </w:rPr>
              <w:t>октябрь-ноябрь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65" w:rsidRPr="00AC719C" w:rsidRDefault="00EB0365" w:rsidP="00EB0365">
            <w:pPr>
              <w:rPr>
                <w:rFonts w:ascii="Arial" w:hAnsi="Arial" w:cs="Arial"/>
              </w:rPr>
            </w:pPr>
            <w:r w:rsidRPr="00AC719C">
              <w:rPr>
                <w:rFonts w:ascii="Arial" w:hAnsi="Arial" w:cs="Arial"/>
              </w:rPr>
              <w:t>120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65" w:rsidRPr="00EB0365" w:rsidRDefault="00EB0365" w:rsidP="00EB0365">
            <w:pPr>
              <w:rPr>
                <w:rFonts w:ascii="Arial" w:hAnsi="Arial" w:cs="Arial"/>
              </w:rPr>
            </w:pPr>
            <w:r w:rsidRPr="00EB0365">
              <w:rPr>
                <w:rFonts w:ascii="Arial" w:hAnsi="Arial" w:cs="Arial"/>
              </w:rPr>
              <w:t xml:space="preserve">основные </w:t>
            </w:r>
          </w:p>
          <w:p w:rsidR="00EB0365" w:rsidRPr="00EB0365" w:rsidRDefault="00EB0365" w:rsidP="00EB0365">
            <w:pPr>
              <w:rPr>
                <w:rFonts w:ascii="Arial" w:hAnsi="Arial" w:cs="Arial"/>
              </w:rPr>
            </w:pPr>
            <w:r w:rsidRPr="00EB0365">
              <w:rPr>
                <w:rFonts w:ascii="Arial" w:hAnsi="Arial" w:cs="Arial"/>
              </w:rPr>
              <w:t>средства</w:t>
            </w:r>
          </w:p>
        </w:tc>
      </w:tr>
      <w:tr w:rsidR="00EB0365" w:rsidRPr="00EB0365" w:rsidTr="00EB0365">
        <w:trPr>
          <w:trHeight w:val="61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65" w:rsidRPr="00AC719C" w:rsidRDefault="00AC719C" w:rsidP="00EB0365">
            <w:pPr>
              <w:rPr>
                <w:rFonts w:ascii="Arial" w:hAnsi="Arial" w:cs="Arial"/>
              </w:rPr>
            </w:pPr>
            <w:r w:rsidRPr="00AC719C">
              <w:rPr>
                <w:rFonts w:ascii="Arial" w:hAnsi="Arial" w:cs="Arial"/>
              </w:rPr>
              <w:t>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65" w:rsidRPr="00AC719C" w:rsidRDefault="00EB0365" w:rsidP="00EB0365">
            <w:pPr>
              <w:rPr>
                <w:rFonts w:ascii="Arial" w:hAnsi="Arial" w:cs="Arial"/>
                <w:color w:val="000000"/>
              </w:rPr>
            </w:pPr>
            <w:r w:rsidRPr="00AC719C">
              <w:rPr>
                <w:rFonts w:ascii="Arial" w:hAnsi="Arial" w:cs="Arial"/>
                <w:color w:val="000000"/>
              </w:rPr>
              <w:t>земельный  участок для размещения промышленных объектов, для обслуживания котельной</w:t>
            </w:r>
          </w:p>
          <w:p w:rsidR="00EB0365" w:rsidRPr="00AC719C" w:rsidRDefault="00EB0365" w:rsidP="00EB0365">
            <w:pPr>
              <w:rPr>
                <w:rFonts w:ascii="Arial" w:hAnsi="Arial" w:cs="Arial"/>
                <w:color w:val="000000"/>
              </w:rPr>
            </w:pPr>
            <w:r w:rsidRPr="00AC719C">
              <w:rPr>
                <w:rFonts w:ascii="Arial" w:hAnsi="Arial" w:cs="Arial"/>
                <w:color w:val="000000"/>
              </w:rPr>
              <w:t>с.Новомариинка  24 а</w:t>
            </w:r>
          </w:p>
          <w:p w:rsidR="00EB0365" w:rsidRPr="00AC719C" w:rsidRDefault="00EB0365" w:rsidP="00EB0365">
            <w:pPr>
              <w:rPr>
                <w:rFonts w:ascii="Arial" w:hAnsi="Arial" w:cs="Arial"/>
                <w:color w:val="000000"/>
              </w:rPr>
            </w:pPr>
            <w:r w:rsidRPr="00AC719C">
              <w:rPr>
                <w:rFonts w:ascii="Arial" w:hAnsi="Arial" w:cs="Arial"/>
                <w:color w:val="000000"/>
              </w:rPr>
              <w:t>70:12:0200020:19</w:t>
            </w:r>
          </w:p>
          <w:p w:rsidR="00EB0365" w:rsidRPr="00AC719C" w:rsidRDefault="00EB0365" w:rsidP="00EB0365">
            <w:pPr>
              <w:rPr>
                <w:rFonts w:ascii="Arial" w:hAnsi="Arial" w:cs="Arial"/>
                <w:color w:val="000000"/>
              </w:rPr>
            </w:pPr>
            <w:r w:rsidRPr="00AC719C">
              <w:rPr>
                <w:rFonts w:ascii="Arial" w:hAnsi="Arial" w:cs="Arial"/>
                <w:color w:val="000000"/>
              </w:rPr>
              <w:t>795 кв.м.</w:t>
            </w:r>
          </w:p>
          <w:p w:rsidR="00EB0365" w:rsidRPr="00AC719C" w:rsidRDefault="00EB0365" w:rsidP="00EB0365">
            <w:pPr>
              <w:rPr>
                <w:rFonts w:ascii="Arial" w:hAnsi="Arial" w:cs="Arial"/>
                <w:color w:val="000000"/>
              </w:rPr>
            </w:pPr>
          </w:p>
          <w:p w:rsidR="00EB0365" w:rsidRPr="00AC719C" w:rsidRDefault="00EB0365" w:rsidP="00EB0365">
            <w:pPr>
              <w:rPr>
                <w:rFonts w:ascii="Arial" w:hAnsi="Arial" w:cs="Arial"/>
                <w:color w:val="000000"/>
              </w:rPr>
            </w:pPr>
            <w:r w:rsidRPr="00AC719C">
              <w:rPr>
                <w:rFonts w:ascii="Arial" w:hAnsi="Arial" w:cs="Arial"/>
                <w:color w:val="000000"/>
              </w:rPr>
              <w:t>Котельная,1974 г. (школа)</w:t>
            </w:r>
          </w:p>
          <w:p w:rsidR="00EB0365" w:rsidRPr="00AC719C" w:rsidRDefault="00EB0365" w:rsidP="00EB0365">
            <w:pPr>
              <w:rPr>
                <w:rFonts w:ascii="Arial" w:hAnsi="Arial" w:cs="Arial"/>
                <w:color w:val="000000"/>
              </w:rPr>
            </w:pPr>
            <w:r w:rsidRPr="00AC719C">
              <w:rPr>
                <w:rFonts w:ascii="Arial" w:hAnsi="Arial" w:cs="Arial"/>
                <w:color w:val="000000"/>
              </w:rPr>
              <w:t>с.Новомариинка 24 а</w:t>
            </w:r>
          </w:p>
          <w:p w:rsidR="00EB0365" w:rsidRPr="00AC719C" w:rsidRDefault="00EB0365" w:rsidP="00EB0365">
            <w:pPr>
              <w:rPr>
                <w:rFonts w:ascii="Arial" w:hAnsi="Arial" w:cs="Arial"/>
                <w:color w:val="000000"/>
              </w:rPr>
            </w:pPr>
            <w:r w:rsidRPr="00AC719C">
              <w:rPr>
                <w:rFonts w:ascii="Arial" w:hAnsi="Arial" w:cs="Arial"/>
                <w:color w:val="000000"/>
              </w:rPr>
              <w:t>70:12:0200020:225</w:t>
            </w:r>
          </w:p>
          <w:p w:rsidR="00EB0365" w:rsidRPr="00AC719C" w:rsidRDefault="00EB0365" w:rsidP="00EB0365">
            <w:pPr>
              <w:spacing w:after="200" w:line="276" w:lineRule="auto"/>
              <w:ind w:left="26" w:hanging="26"/>
              <w:rPr>
                <w:rFonts w:ascii="Arial" w:eastAsia="Calibri" w:hAnsi="Arial" w:cs="Arial"/>
                <w:color w:val="000000"/>
                <w:highlight w:val="yellow"/>
                <w:lang w:eastAsia="en-US"/>
              </w:rPr>
            </w:pPr>
            <w:r w:rsidRPr="00AC719C">
              <w:rPr>
                <w:rFonts w:ascii="Arial" w:hAnsi="Arial" w:cs="Arial"/>
                <w:color w:val="000000"/>
              </w:rPr>
              <w:t>72.2 кв.м.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65" w:rsidRPr="00AC719C" w:rsidRDefault="00EB0365" w:rsidP="00EB0365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65" w:rsidRPr="00AC719C" w:rsidRDefault="00EB0365" w:rsidP="00EB0365">
            <w:pPr>
              <w:rPr>
                <w:rFonts w:ascii="Arial" w:hAnsi="Arial" w:cs="Arial"/>
              </w:rPr>
            </w:pPr>
            <w:r w:rsidRPr="00AC719C">
              <w:rPr>
                <w:rFonts w:ascii="Arial" w:hAnsi="Arial" w:cs="Arial"/>
              </w:rPr>
              <w:t xml:space="preserve">Аукцион </w:t>
            </w:r>
          </w:p>
          <w:p w:rsidR="00EB0365" w:rsidRPr="00AC719C" w:rsidRDefault="00EB0365" w:rsidP="00EB0365">
            <w:pPr>
              <w:rPr>
                <w:rFonts w:ascii="Arial" w:hAnsi="Arial" w:cs="Arial"/>
              </w:rPr>
            </w:pPr>
            <w:r w:rsidRPr="00AC719C">
              <w:rPr>
                <w:rFonts w:ascii="Arial" w:hAnsi="Arial" w:cs="Arial"/>
              </w:rPr>
              <w:t>октябрь-ноябрь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65" w:rsidRPr="00AC719C" w:rsidRDefault="00EB0365" w:rsidP="00EB0365">
            <w:pPr>
              <w:rPr>
                <w:rFonts w:ascii="Arial" w:hAnsi="Arial" w:cs="Arial"/>
              </w:rPr>
            </w:pPr>
            <w:r w:rsidRPr="00AC719C">
              <w:rPr>
                <w:rFonts w:ascii="Arial" w:hAnsi="Arial" w:cs="Arial"/>
              </w:rPr>
              <w:t>150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65" w:rsidRPr="00EB0365" w:rsidRDefault="00EB0365" w:rsidP="00EB0365">
            <w:pPr>
              <w:rPr>
                <w:rFonts w:ascii="Arial" w:hAnsi="Arial" w:cs="Arial"/>
              </w:rPr>
            </w:pPr>
            <w:r w:rsidRPr="00EB0365">
              <w:rPr>
                <w:rFonts w:ascii="Arial" w:hAnsi="Arial" w:cs="Arial"/>
              </w:rPr>
              <w:t xml:space="preserve">основные </w:t>
            </w:r>
          </w:p>
          <w:p w:rsidR="00EB0365" w:rsidRPr="00EB0365" w:rsidRDefault="00EB0365" w:rsidP="00EB0365">
            <w:pPr>
              <w:rPr>
                <w:rFonts w:ascii="Arial" w:hAnsi="Arial" w:cs="Arial"/>
              </w:rPr>
            </w:pPr>
            <w:r w:rsidRPr="00EB0365">
              <w:rPr>
                <w:rFonts w:ascii="Arial" w:hAnsi="Arial" w:cs="Arial"/>
              </w:rPr>
              <w:t>средства</w:t>
            </w:r>
          </w:p>
        </w:tc>
      </w:tr>
    </w:tbl>
    <w:p w:rsidR="008846C9" w:rsidRPr="00EB0365" w:rsidRDefault="008846C9">
      <w:pPr>
        <w:rPr>
          <w:rFonts w:ascii="Arial" w:hAnsi="Arial" w:cs="Arial"/>
        </w:rPr>
      </w:pPr>
    </w:p>
    <w:sectPr w:rsidR="008846C9" w:rsidRPr="00EB0365" w:rsidSect="00884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D2F59"/>
    <w:multiLevelType w:val="hybridMultilevel"/>
    <w:tmpl w:val="D756B698"/>
    <w:lvl w:ilvl="0" w:tplc="A1F84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E80D6B"/>
    <w:multiLevelType w:val="hybridMultilevel"/>
    <w:tmpl w:val="D6A412D0"/>
    <w:lvl w:ilvl="0" w:tplc="A1F843E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6C3880"/>
    <w:rsid w:val="000643E5"/>
    <w:rsid w:val="00154871"/>
    <w:rsid w:val="001814C8"/>
    <w:rsid w:val="00402AC6"/>
    <w:rsid w:val="006C3880"/>
    <w:rsid w:val="007C18EB"/>
    <w:rsid w:val="007D365E"/>
    <w:rsid w:val="008846C9"/>
    <w:rsid w:val="00A41980"/>
    <w:rsid w:val="00AC719C"/>
    <w:rsid w:val="00BA17AF"/>
    <w:rsid w:val="00BF561E"/>
    <w:rsid w:val="00D507B2"/>
    <w:rsid w:val="00DD4ABA"/>
    <w:rsid w:val="00E74B31"/>
    <w:rsid w:val="00EB0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3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nhideWhenUsed/>
    <w:rsid w:val="000643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03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7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Аня</cp:lastModifiedBy>
  <cp:revision>2</cp:revision>
  <cp:lastPrinted>2021-09-30T04:46:00Z</cp:lastPrinted>
  <dcterms:created xsi:type="dcterms:W3CDTF">2021-10-04T08:38:00Z</dcterms:created>
  <dcterms:modified xsi:type="dcterms:W3CDTF">2021-10-04T08:38:00Z</dcterms:modified>
</cp:coreProperties>
</file>