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18" w:rsidRDefault="009F4818" w:rsidP="009F481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</w:t>
      </w:r>
    </w:p>
    <w:p w:rsidR="009F4818" w:rsidRDefault="009F4818" w:rsidP="009F481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НОВОМАРИИНСКОГО СЕЛЬСКОГО ПОСЕЛЕНИЯ </w:t>
      </w:r>
    </w:p>
    <w:p w:rsidR="009F4818" w:rsidRDefault="009F4818" w:rsidP="009F481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Первомайского района Томской области</w:t>
      </w:r>
    </w:p>
    <w:p w:rsidR="009F4818" w:rsidRDefault="009F4818" w:rsidP="009F481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F4818" w:rsidRDefault="009F4818" w:rsidP="009F4818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9F4818" w:rsidRDefault="009F4818" w:rsidP="009F4818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с. Новомариинка</w:t>
      </w:r>
    </w:p>
    <w:p w:rsidR="009F4818" w:rsidRDefault="00160B67" w:rsidP="009F4818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09.02.2021</w:t>
      </w:r>
      <w:r w:rsidR="009F4818">
        <w:rPr>
          <w:rFonts w:ascii="Arial" w:hAnsi="Arial" w:cs="Arial"/>
          <w:sz w:val="24"/>
          <w:szCs w:val="24"/>
        </w:rPr>
        <w:t xml:space="preserve">                              </w:t>
      </w:r>
      <w:r w:rsidR="009F4818">
        <w:rPr>
          <w:rFonts w:ascii="Arial" w:hAnsi="Arial" w:cs="Arial"/>
          <w:sz w:val="24"/>
          <w:szCs w:val="24"/>
        </w:rPr>
        <w:tab/>
      </w:r>
      <w:r w:rsidR="009F4818">
        <w:rPr>
          <w:rFonts w:ascii="Arial" w:hAnsi="Arial" w:cs="Arial"/>
          <w:sz w:val="24"/>
          <w:szCs w:val="24"/>
        </w:rPr>
        <w:tab/>
      </w:r>
      <w:r w:rsidR="009F4818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2</w:t>
      </w:r>
    </w:p>
    <w:p w:rsidR="009F4818" w:rsidRDefault="009F4818" w:rsidP="009F4818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80"/>
        </w:tabs>
        <w:rPr>
          <w:rFonts w:ascii="Arial" w:hAnsi="Arial" w:cs="Arial"/>
          <w:sz w:val="24"/>
          <w:szCs w:val="24"/>
        </w:rPr>
      </w:pPr>
    </w:p>
    <w:p w:rsidR="009F4818" w:rsidRDefault="009F4818" w:rsidP="009F4818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и дополнений в Устав муниципального образования Новомариинское сельское поселение Первомайского района Томской области, принятый решением Совета Новомариинского сельского поселения от 15.05.2015 № 5 </w:t>
      </w:r>
    </w:p>
    <w:p w:rsidR="009F4818" w:rsidRDefault="009F4818" w:rsidP="009F481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F4818" w:rsidRPr="00BB0500" w:rsidRDefault="009F4818" w:rsidP="009F4818">
      <w:pPr>
        <w:pStyle w:val="21"/>
        <w:widowControl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B0500">
        <w:rPr>
          <w:rFonts w:ascii="Arial" w:hAnsi="Arial" w:cs="Arial"/>
          <w:color w:val="000000"/>
          <w:shd w:val="clear" w:color="auto" w:fill="FFFFFF"/>
        </w:rPr>
        <w:t xml:space="preserve">В целях приведения Устава муниципального образования </w:t>
      </w:r>
      <w:r>
        <w:rPr>
          <w:rFonts w:ascii="Arial" w:hAnsi="Arial" w:cs="Arial"/>
          <w:color w:val="000000"/>
          <w:shd w:val="clear" w:color="auto" w:fill="FFFFFF"/>
        </w:rPr>
        <w:t>Новомариинское</w:t>
      </w:r>
      <w:r w:rsidRPr="00BB0500">
        <w:rPr>
          <w:rFonts w:ascii="Arial" w:hAnsi="Arial" w:cs="Arial"/>
          <w:color w:val="000000"/>
          <w:shd w:val="clear" w:color="auto" w:fill="FFFFFF"/>
        </w:rPr>
        <w:t xml:space="preserve"> сельское поселение</w:t>
      </w:r>
      <w:r>
        <w:rPr>
          <w:rFonts w:ascii="Arial" w:hAnsi="Arial" w:cs="Arial"/>
          <w:color w:val="000000"/>
          <w:shd w:val="clear" w:color="auto" w:fill="FFFFFF"/>
        </w:rPr>
        <w:t xml:space="preserve"> Первомайского района Томской </w:t>
      </w:r>
      <w:r w:rsidRPr="00BB0500">
        <w:rPr>
          <w:rFonts w:ascii="Arial" w:hAnsi="Arial" w:cs="Arial"/>
          <w:color w:val="000000"/>
          <w:shd w:val="clear" w:color="auto" w:fill="FFFFFF"/>
        </w:rPr>
        <w:t xml:space="preserve">области в соответствие с федеральным законодательством </w:t>
      </w:r>
    </w:p>
    <w:p w:rsidR="009F4818" w:rsidRPr="00BB0500" w:rsidRDefault="009F4818" w:rsidP="009F4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818" w:rsidRDefault="009F4818" w:rsidP="009F4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619D">
        <w:rPr>
          <w:rFonts w:ascii="Arial" w:hAnsi="Arial" w:cs="Arial"/>
          <w:sz w:val="24"/>
          <w:szCs w:val="24"/>
        </w:rPr>
        <w:t>Совет Новомариинского сельского поселения решил:</w:t>
      </w:r>
    </w:p>
    <w:p w:rsidR="009F4818" w:rsidRPr="002C65A6" w:rsidRDefault="009F4818" w:rsidP="009F48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4818" w:rsidRDefault="009F4818" w:rsidP="009F4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2C1">
        <w:rPr>
          <w:rFonts w:ascii="Arial" w:hAnsi="Arial" w:cs="Arial"/>
          <w:sz w:val="24"/>
          <w:szCs w:val="24"/>
        </w:rPr>
        <w:t xml:space="preserve">1. Внести в Устав муниципального образования Новомариинское сельское поселение Первомайского района Томской области, </w:t>
      </w:r>
      <w:r>
        <w:rPr>
          <w:rFonts w:ascii="Arial" w:hAnsi="Arial" w:cs="Arial"/>
          <w:sz w:val="24"/>
          <w:szCs w:val="24"/>
        </w:rPr>
        <w:t xml:space="preserve">принятый </w:t>
      </w:r>
      <w:r w:rsidRPr="000A42C1">
        <w:rPr>
          <w:rFonts w:ascii="Arial" w:hAnsi="Arial" w:cs="Arial"/>
          <w:sz w:val="24"/>
          <w:szCs w:val="24"/>
        </w:rPr>
        <w:t xml:space="preserve"> решением Совета Новомариинского сельского поселения от 15.05.2015 №</w:t>
      </w:r>
      <w:r>
        <w:rPr>
          <w:rFonts w:ascii="Arial" w:hAnsi="Arial" w:cs="Arial"/>
          <w:sz w:val="24"/>
          <w:szCs w:val="24"/>
        </w:rPr>
        <w:t xml:space="preserve"> </w:t>
      </w:r>
      <w:r w:rsidRPr="000A42C1">
        <w:rPr>
          <w:rFonts w:ascii="Arial" w:hAnsi="Arial" w:cs="Arial"/>
          <w:sz w:val="24"/>
          <w:szCs w:val="24"/>
        </w:rPr>
        <w:t>5 следующие изменения:</w:t>
      </w:r>
    </w:p>
    <w:p w:rsidR="00004B52" w:rsidRPr="000A42C1" w:rsidRDefault="00004B52" w:rsidP="009F4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F4818" w:rsidRPr="004923E5" w:rsidRDefault="009F4818" w:rsidP="009F4818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4923E5">
        <w:rPr>
          <w:rFonts w:ascii="Arial" w:hAnsi="Arial" w:cs="Arial"/>
          <w:b w:val="0"/>
          <w:sz w:val="24"/>
          <w:szCs w:val="24"/>
        </w:rPr>
        <w:t xml:space="preserve"> Пункт 6 части 1 статьи 4 дополнить абзацем 2 следующего содержания:</w:t>
      </w:r>
    </w:p>
    <w:p w:rsidR="009F4818" w:rsidRPr="004923E5" w:rsidRDefault="009F4818" w:rsidP="009F4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4923E5">
        <w:rPr>
          <w:rFonts w:ascii="Arial" w:hAnsi="Arial" w:cs="Arial"/>
          <w:bCs/>
          <w:sz w:val="24"/>
          <w:szCs w:val="24"/>
          <w:lang w:eastAsia="ru-RU"/>
        </w:rPr>
        <w:t>«П</w:t>
      </w:r>
      <w:r w:rsidRPr="004923E5">
        <w:rPr>
          <w:rFonts w:ascii="Arial" w:hAnsi="Arial" w:cs="Arial"/>
          <w:sz w:val="24"/>
          <w:szCs w:val="24"/>
          <w:lang w:eastAsia="ru-RU"/>
        </w:rPr>
        <w:t>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</w:t>
      </w:r>
      <w:proofErr w:type="gramEnd"/>
      <w:r w:rsidRPr="004923E5">
        <w:rPr>
          <w:rFonts w:ascii="Arial" w:hAnsi="Arial" w:cs="Arial"/>
          <w:sz w:val="24"/>
          <w:szCs w:val="24"/>
          <w:lang w:eastAsia="ru-RU"/>
        </w:rPr>
        <w:t xml:space="preserve">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4" w:history="1">
        <w:r w:rsidRPr="004923E5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proofErr w:type="gramStart"/>
      <w:r w:rsidRPr="004923E5">
        <w:rPr>
          <w:rFonts w:ascii="Arial" w:hAnsi="Arial" w:cs="Arial"/>
          <w:sz w:val="24"/>
          <w:szCs w:val="24"/>
          <w:lang w:eastAsia="ru-RU"/>
        </w:rPr>
        <w:t>;»</w:t>
      </w:r>
      <w:proofErr w:type="gramEnd"/>
      <w:r w:rsidRPr="004923E5">
        <w:rPr>
          <w:rFonts w:ascii="Arial" w:hAnsi="Arial" w:cs="Arial"/>
          <w:sz w:val="24"/>
          <w:szCs w:val="24"/>
          <w:lang w:eastAsia="ru-RU"/>
        </w:rPr>
        <w:t>.</w:t>
      </w:r>
    </w:p>
    <w:p w:rsidR="009F4818" w:rsidRDefault="009F4818" w:rsidP="009F4818">
      <w:pPr>
        <w:pStyle w:val="NumberAndDate"/>
        <w:ind w:firstLine="709"/>
        <w:jc w:val="both"/>
        <w:rPr>
          <w:szCs w:val="24"/>
        </w:rPr>
      </w:pPr>
      <w:r>
        <w:rPr>
          <w:szCs w:val="24"/>
        </w:rPr>
        <w:t>Часть 10 статьи 3 дополнить пунктом 3 следующего содержания:</w:t>
      </w:r>
    </w:p>
    <w:p w:rsidR="009F4818" w:rsidRDefault="009F4818" w:rsidP="009F4818">
      <w:pPr>
        <w:pStyle w:val="NumberAndDate"/>
        <w:ind w:firstLine="709"/>
        <w:jc w:val="both"/>
        <w:rPr>
          <w:szCs w:val="24"/>
        </w:rPr>
      </w:pPr>
      <w:r w:rsidRPr="00A16D49">
        <w:rPr>
          <w:szCs w:val="24"/>
          <w:shd w:val="clear" w:color="auto" w:fill="FFFFFF"/>
        </w:rPr>
        <w:t>«проектов нормативных правовых актов Совета Новомариинского сельского поселения,</w:t>
      </w:r>
      <w:r>
        <w:rPr>
          <w:szCs w:val="24"/>
        </w:rPr>
        <w:t xml:space="preserve"> </w:t>
      </w:r>
      <w:r w:rsidRPr="00A16D49">
        <w:rPr>
          <w:szCs w:val="24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A16D49">
        <w:rPr>
          <w:szCs w:val="24"/>
        </w:rPr>
        <w:t>;»</w:t>
      </w:r>
      <w:proofErr w:type="gramEnd"/>
    </w:p>
    <w:p w:rsidR="009F4818" w:rsidRDefault="009F4818" w:rsidP="009F4818">
      <w:pPr>
        <w:pStyle w:val="NumberAndDate"/>
        <w:ind w:firstLine="709"/>
        <w:jc w:val="both"/>
        <w:rPr>
          <w:szCs w:val="24"/>
        </w:rPr>
      </w:pPr>
      <w:r>
        <w:rPr>
          <w:szCs w:val="24"/>
        </w:rPr>
        <w:t>Часть 1 статьи 11 дополнить пунктом 5 следующего содержания:</w:t>
      </w:r>
    </w:p>
    <w:p w:rsidR="009F4818" w:rsidRDefault="009F4818" w:rsidP="009F481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сход граждан может созываться </w:t>
      </w:r>
      <w:proofErr w:type="gramStart"/>
      <w:r w:rsidRPr="002E1AA9">
        <w:rPr>
          <w:rFonts w:ascii="Arial" w:eastAsia="Times New Roman" w:hAnsi="Arial" w:cs="Arial"/>
          <w:sz w:val="24"/>
          <w:szCs w:val="24"/>
          <w:lang w:eastAsia="ru-RU"/>
        </w:rPr>
        <w:t>на части территории</w:t>
      </w:r>
      <w:proofErr w:type="gramEnd"/>
      <w:r w:rsidRPr="002E1AA9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9F4818" w:rsidRDefault="009F4818" w:rsidP="009F481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Сход граждан, предусмотренный пунктом 5 части 1 настоящей статьи, может созываться представительным органом муниципального образования по инициативе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группы жителей соответствующей части территории населенного пункта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численностью не менее 10 человек. </w:t>
      </w:r>
    </w:p>
    <w:p w:rsidR="009F4818" w:rsidRDefault="009F4818" w:rsidP="009F481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.» </w:t>
      </w:r>
      <w:proofErr w:type="gramEnd"/>
    </w:p>
    <w:p w:rsidR="009F4818" w:rsidRDefault="009F4818" w:rsidP="009F481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7C718E">
        <w:rPr>
          <w:rFonts w:ascii="Arial" w:hAnsi="Arial" w:cs="Arial"/>
          <w:sz w:val="24"/>
          <w:szCs w:val="24"/>
        </w:rPr>
        <w:t>Часть 2  статьи 11 после слов «жителей населенного пункта» дополнить словами «либо части его территории».</w:t>
      </w:r>
    </w:p>
    <w:p w:rsidR="007A63C6" w:rsidRDefault="007A63C6" w:rsidP="009F481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Дополнить статьей 12.1 следующего содержания: </w:t>
      </w:r>
    </w:p>
    <w:p w:rsidR="007A63C6" w:rsidRDefault="007A63C6" w:rsidP="009F481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12.1 Инициативные проекты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1. В целях реализации мероприятий, имеющих приоритетное значение для жителей муниципального образования </w:t>
      </w:r>
      <w:r>
        <w:rPr>
          <w:rStyle w:val="a3"/>
          <w:rFonts w:ascii="Arial" w:hAnsi="Arial" w:cs="Arial"/>
          <w:i w:val="0"/>
          <w:sz w:val="24"/>
          <w:szCs w:val="24"/>
        </w:rPr>
        <w:t>Новомариинское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сельское поселение  или его части, по решению вопросов местного значения или иных вопросов, право </w:t>
      </w:r>
      <w:proofErr w:type="gramStart"/>
      <w:r w:rsidRPr="007B0F94">
        <w:rPr>
          <w:rStyle w:val="a3"/>
          <w:rFonts w:ascii="Arial" w:hAnsi="Arial" w:cs="Arial"/>
          <w:i w:val="0"/>
          <w:sz w:val="24"/>
          <w:szCs w:val="24"/>
        </w:rPr>
        <w:t>решения</w:t>
      </w:r>
      <w:proofErr w:type="gramEnd"/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которых предоставлено органам местного самоуправления </w:t>
      </w:r>
      <w:r>
        <w:rPr>
          <w:rStyle w:val="a3"/>
          <w:rFonts w:ascii="Arial" w:hAnsi="Arial" w:cs="Arial"/>
          <w:i w:val="0"/>
          <w:sz w:val="24"/>
          <w:szCs w:val="24"/>
        </w:rPr>
        <w:t>Новомариинского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сельского поселения, в Администрацию </w:t>
      </w:r>
      <w:r>
        <w:rPr>
          <w:rStyle w:val="a3"/>
          <w:rFonts w:ascii="Arial" w:hAnsi="Arial" w:cs="Arial"/>
          <w:i w:val="0"/>
          <w:sz w:val="24"/>
          <w:szCs w:val="24"/>
        </w:rPr>
        <w:t>Новомариинского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сельского поселения может быть внесен инициативный проект. Порядок определения части территории муниципального образования </w:t>
      </w:r>
      <w:r>
        <w:rPr>
          <w:rStyle w:val="a3"/>
          <w:rFonts w:ascii="Arial" w:hAnsi="Arial" w:cs="Arial"/>
          <w:i w:val="0"/>
          <w:sz w:val="24"/>
          <w:szCs w:val="24"/>
        </w:rPr>
        <w:t>Новомариинское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сельское поселение, на которой могут реализовываться инициативные проекты, устанавливается нормативным правовым актом Совета </w:t>
      </w:r>
      <w:r>
        <w:rPr>
          <w:rStyle w:val="a3"/>
          <w:rFonts w:ascii="Arial" w:hAnsi="Arial" w:cs="Arial"/>
          <w:i w:val="0"/>
          <w:sz w:val="24"/>
          <w:szCs w:val="24"/>
        </w:rPr>
        <w:t>Новомариинского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сельского поселения.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r>
        <w:rPr>
          <w:rStyle w:val="a3"/>
          <w:rFonts w:ascii="Arial" w:hAnsi="Arial" w:cs="Arial"/>
          <w:i w:val="0"/>
          <w:sz w:val="24"/>
          <w:szCs w:val="24"/>
        </w:rPr>
        <w:t>Новомариинское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сельское поселение, органы территориального общественного самоуправления, староста сельского населенного пункта (далее - инициаторы проекта). </w:t>
      </w:r>
      <w:proofErr w:type="gramStart"/>
      <w:r w:rsidRPr="007B0F94">
        <w:rPr>
          <w:rStyle w:val="a3"/>
          <w:rFonts w:ascii="Arial" w:hAnsi="Arial" w:cs="Arial"/>
          <w:i w:val="0"/>
          <w:sz w:val="24"/>
          <w:szCs w:val="24"/>
        </w:rPr>
        <w:t>Минимальная</w:t>
      </w:r>
      <w:proofErr w:type="gramEnd"/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численность инициативной группы может быть уменьшена нормативным правовым актом Совета </w:t>
      </w:r>
      <w:r>
        <w:rPr>
          <w:rStyle w:val="a3"/>
          <w:rFonts w:ascii="Arial" w:hAnsi="Arial" w:cs="Arial"/>
          <w:i w:val="0"/>
          <w:sz w:val="24"/>
          <w:szCs w:val="24"/>
        </w:rPr>
        <w:t>Новомариинского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сельского поселения. Право выступить инициатором проекта в соответствии с нормативным правовым актом Совета </w:t>
      </w:r>
      <w:r>
        <w:rPr>
          <w:rStyle w:val="a3"/>
          <w:rFonts w:ascii="Arial" w:hAnsi="Arial" w:cs="Arial"/>
          <w:i w:val="0"/>
          <w:sz w:val="24"/>
          <w:szCs w:val="24"/>
        </w:rPr>
        <w:t>Новомариинского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сельского поселения может быть предоставлено также иным лицам, осуществляющим деятельность на территории муниципального образования </w:t>
      </w:r>
      <w:r>
        <w:rPr>
          <w:rStyle w:val="a3"/>
          <w:rFonts w:ascii="Arial" w:hAnsi="Arial" w:cs="Arial"/>
          <w:i w:val="0"/>
          <w:sz w:val="24"/>
          <w:szCs w:val="24"/>
        </w:rPr>
        <w:t>Новомариинское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сельское поселение.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3. Инициативный проект должен содержать следующие сведения: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>
        <w:rPr>
          <w:rStyle w:val="a3"/>
          <w:rFonts w:ascii="Arial" w:hAnsi="Arial" w:cs="Arial"/>
          <w:i w:val="0"/>
          <w:sz w:val="24"/>
          <w:szCs w:val="24"/>
        </w:rPr>
        <w:t>Новомариинское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сельское поселение или его части;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2) обоснование предложений по решению указанной проблемы;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5) планируемые сроки реализации инициативного проекта;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8) указание на территорию муниципального образования </w:t>
      </w:r>
      <w:r>
        <w:rPr>
          <w:rStyle w:val="a3"/>
          <w:rFonts w:ascii="Arial" w:hAnsi="Arial" w:cs="Arial"/>
          <w:i w:val="0"/>
          <w:sz w:val="24"/>
          <w:szCs w:val="24"/>
        </w:rPr>
        <w:t xml:space="preserve">Новомариинское 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сельское поселение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</w:t>
      </w:r>
      <w:r>
        <w:rPr>
          <w:rStyle w:val="a3"/>
          <w:rFonts w:ascii="Arial" w:hAnsi="Arial" w:cs="Arial"/>
          <w:i w:val="0"/>
          <w:sz w:val="24"/>
          <w:szCs w:val="24"/>
        </w:rPr>
        <w:t>Новомариинского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сельского поселения;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9) иные сведения, предусмотренные нормативным правовым актом Совета </w:t>
      </w:r>
      <w:r>
        <w:rPr>
          <w:rStyle w:val="a3"/>
          <w:rFonts w:ascii="Arial" w:hAnsi="Arial" w:cs="Arial"/>
          <w:i w:val="0"/>
          <w:sz w:val="24"/>
          <w:szCs w:val="24"/>
        </w:rPr>
        <w:t>Новомариинского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сельского поселения.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4. </w:t>
      </w:r>
      <w:proofErr w:type="gramStart"/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Инициативный проект до его внесения в Администрацию </w:t>
      </w:r>
      <w:r>
        <w:rPr>
          <w:rStyle w:val="a3"/>
          <w:rFonts w:ascii="Arial" w:hAnsi="Arial" w:cs="Arial"/>
          <w:i w:val="0"/>
          <w:sz w:val="24"/>
          <w:szCs w:val="24"/>
        </w:rPr>
        <w:t xml:space="preserve">Новомариинского 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</w:t>
      </w:r>
      <w:r>
        <w:rPr>
          <w:rStyle w:val="a3"/>
          <w:rFonts w:ascii="Arial" w:hAnsi="Arial" w:cs="Arial"/>
          <w:i w:val="0"/>
          <w:sz w:val="24"/>
          <w:szCs w:val="24"/>
        </w:rPr>
        <w:t xml:space="preserve">Новомариинское 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lastRenderedPageBreak/>
        <w:t>сельское поселение  или его части, целесообразности реализации инициативного проекта, а также принятия сходом, собранием или</w:t>
      </w:r>
      <w:proofErr w:type="gramEnd"/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Нормативным правовым актом Совета </w:t>
      </w:r>
      <w:r>
        <w:rPr>
          <w:rStyle w:val="a3"/>
          <w:rFonts w:ascii="Arial" w:hAnsi="Arial" w:cs="Arial"/>
          <w:i w:val="0"/>
          <w:sz w:val="24"/>
          <w:szCs w:val="24"/>
        </w:rPr>
        <w:t xml:space="preserve">Новомариинского 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>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Инициаторы проекта при внесении инициативного проекта в Администрацию </w:t>
      </w:r>
      <w:r>
        <w:rPr>
          <w:rStyle w:val="a3"/>
          <w:rFonts w:ascii="Arial" w:hAnsi="Arial" w:cs="Arial"/>
          <w:i w:val="0"/>
          <w:sz w:val="24"/>
          <w:szCs w:val="24"/>
        </w:rPr>
        <w:t>Новомариинского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</w:t>
      </w:r>
      <w:r>
        <w:rPr>
          <w:rStyle w:val="a3"/>
          <w:rFonts w:ascii="Arial" w:hAnsi="Arial" w:cs="Arial"/>
          <w:i w:val="0"/>
          <w:sz w:val="24"/>
          <w:szCs w:val="24"/>
        </w:rPr>
        <w:t>Новомариинское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сельское поселение или его части.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5. </w:t>
      </w:r>
      <w:proofErr w:type="gramStart"/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Информация о внесении инициативного проекта в Администрацию  </w:t>
      </w:r>
      <w:r>
        <w:rPr>
          <w:rFonts w:ascii="Arial" w:hAnsi="Arial" w:cs="Arial"/>
          <w:sz w:val="24"/>
          <w:szCs w:val="24"/>
        </w:rPr>
        <w:t>Новомариинского</w:t>
      </w:r>
      <w:r w:rsidRPr="007B0F9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подлежит опубликованию (обнародованию) и размещению на официальном сайте муниципального образования </w:t>
      </w:r>
      <w:r>
        <w:rPr>
          <w:rStyle w:val="a3"/>
          <w:rFonts w:ascii="Arial" w:hAnsi="Arial" w:cs="Arial"/>
          <w:i w:val="0"/>
          <w:sz w:val="24"/>
          <w:szCs w:val="24"/>
        </w:rPr>
        <w:t>Новомариинское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сельское поселение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7B0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Новомариинского</w:t>
      </w:r>
      <w:r w:rsidRPr="007B0F9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Одновременно граждане информируются о возможности представления в Администрацию</w:t>
      </w:r>
      <w:r w:rsidRPr="007B0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Новомариинского</w:t>
      </w:r>
      <w:r w:rsidRPr="007B0F9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 </w:t>
      </w:r>
      <w:r>
        <w:rPr>
          <w:rStyle w:val="a3"/>
          <w:rFonts w:ascii="Arial" w:hAnsi="Arial" w:cs="Arial"/>
          <w:i w:val="0"/>
          <w:sz w:val="24"/>
          <w:szCs w:val="24"/>
        </w:rPr>
        <w:t>Новомариинское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сельское поселение, достигшие шестнадцатилетнего возраста. 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6. Инициативный проект подлежит обязательному рассмотрению Администрацией</w:t>
      </w:r>
      <w:r w:rsidRPr="007B0F94">
        <w:rPr>
          <w:rFonts w:ascii="Arial" w:hAnsi="Arial" w:cs="Arial"/>
          <w:sz w:val="24"/>
          <w:szCs w:val="24"/>
        </w:rPr>
        <w:t xml:space="preserve"> </w:t>
      </w:r>
      <w:r w:rsidR="00E57D71">
        <w:rPr>
          <w:rFonts w:ascii="Arial" w:hAnsi="Arial" w:cs="Arial"/>
          <w:sz w:val="24"/>
          <w:szCs w:val="24"/>
        </w:rPr>
        <w:t xml:space="preserve">Новомариинского </w:t>
      </w:r>
      <w:r w:rsidRPr="007B0F94">
        <w:rPr>
          <w:rFonts w:ascii="Arial" w:hAnsi="Arial" w:cs="Arial"/>
          <w:sz w:val="24"/>
          <w:szCs w:val="24"/>
        </w:rPr>
        <w:t>сельского поселения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в течение 30 дней со дня его внесения. Администрация</w:t>
      </w:r>
      <w:r w:rsidRPr="007B0F94">
        <w:rPr>
          <w:rFonts w:ascii="Arial" w:hAnsi="Arial" w:cs="Arial"/>
          <w:sz w:val="24"/>
          <w:szCs w:val="24"/>
        </w:rPr>
        <w:t xml:space="preserve"> </w:t>
      </w:r>
      <w:r w:rsidR="00E57D71">
        <w:rPr>
          <w:rFonts w:ascii="Arial" w:hAnsi="Arial" w:cs="Arial"/>
          <w:sz w:val="24"/>
          <w:szCs w:val="24"/>
        </w:rPr>
        <w:t>Новомариинского</w:t>
      </w:r>
      <w:r w:rsidRPr="007B0F9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proofErr w:type="gramStart"/>
      <w:r w:rsidRPr="007B0F94">
        <w:rPr>
          <w:rStyle w:val="a3"/>
          <w:rFonts w:ascii="Arial" w:hAnsi="Arial" w:cs="Arial"/>
          <w:i w:val="0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7. Администрация</w:t>
      </w:r>
      <w:r w:rsidRPr="007B0F94">
        <w:rPr>
          <w:rFonts w:ascii="Arial" w:hAnsi="Arial" w:cs="Arial"/>
          <w:sz w:val="24"/>
          <w:szCs w:val="24"/>
        </w:rPr>
        <w:t xml:space="preserve"> </w:t>
      </w:r>
      <w:r w:rsidR="00E57D71">
        <w:rPr>
          <w:rFonts w:ascii="Arial" w:hAnsi="Arial" w:cs="Arial"/>
          <w:sz w:val="24"/>
          <w:szCs w:val="24"/>
        </w:rPr>
        <w:t>Новомариинского</w:t>
      </w:r>
      <w:r w:rsidRPr="007B0F9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принимает решение об отказе в поддержке инициативного проекта в одном из следующих случаев: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 Первомайское сельское поселение;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lastRenderedPageBreak/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6) признание инициативного проекта не прошедшим конкурсный отбор.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8. Администрация</w:t>
      </w:r>
      <w:r w:rsidRPr="007B0F94">
        <w:rPr>
          <w:rFonts w:ascii="Arial" w:hAnsi="Arial" w:cs="Arial"/>
          <w:sz w:val="24"/>
          <w:szCs w:val="24"/>
        </w:rPr>
        <w:t xml:space="preserve"> </w:t>
      </w:r>
      <w:r w:rsidR="00E57D71">
        <w:rPr>
          <w:rFonts w:ascii="Arial" w:hAnsi="Arial" w:cs="Arial"/>
          <w:sz w:val="24"/>
          <w:szCs w:val="24"/>
        </w:rPr>
        <w:t>Новомариинского</w:t>
      </w:r>
      <w:r w:rsidRPr="007B0F9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r w:rsidR="00E57D71">
        <w:rPr>
          <w:rStyle w:val="a3"/>
          <w:rFonts w:ascii="Arial" w:hAnsi="Arial" w:cs="Arial"/>
          <w:i w:val="0"/>
          <w:sz w:val="24"/>
          <w:szCs w:val="24"/>
        </w:rPr>
        <w:t xml:space="preserve">Новомариинского 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>сельского поселения.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10. </w:t>
      </w:r>
      <w:proofErr w:type="gramStart"/>
      <w:r w:rsidRPr="007B0F94">
        <w:rPr>
          <w:rStyle w:val="a3"/>
          <w:rFonts w:ascii="Arial" w:hAnsi="Arial" w:cs="Arial"/>
          <w:i w:val="0"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бюджета Томской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</w:t>
      </w:r>
      <w:proofErr w:type="gramEnd"/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Федерации. В этом случае требования частей 3, 6, 7, 8, 9, 11 и 12 настоящей статьи не применяются.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11. В случае</w:t>
      </w:r>
      <w:proofErr w:type="gramStart"/>
      <w:r w:rsidRPr="007B0F94">
        <w:rPr>
          <w:rStyle w:val="a3"/>
          <w:rFonts w:ascii="Arial" w:hAnsi="Arial" w:cs="Arial"/>
          <w:i w:val="0"/>
          <w:sz w:val="24"/>
          <w:szCs w:val="24"/>
        </w:rPr>
        <w:t>,</w:t>
      </w:r>
      <w:proofErr w:type="gramEnd"/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если в Администрацию</w:t>
      </w:r>
      <w:r w:rsidRPr="007B0F94">
        <w:rPr>
          <w:rFonts w:ascii="Arial" w:hAnsi="Arial" w:cs="Arial"/>
          <w:sz w:val="24"/>
          <w:szCs w:val="24"/>
        </w:rPr>
        <w:t xml:space="preserve"> </w:t>
      </w:r>
      <w:r w:rsidR="00E57D71">
        <w:rPr>
          <w:rFonts w:ascii="Arial" w:hAnsi="Arial" w:cs="Arial"/>
          <w:sz w:val="24"/>
          <w:szCs w:val="24"/>
        </w:rPr>
        <w:t>Новомариинского</w:t>
      </w:r>
      <w:r w:rsidRPr="007B0F9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Pr="007B0F94">
        <w:rPr>
          <w:rFonts w:ascii="Arial" w:hAnsi="Arial" w:cs="Arial"/>
          <w:sz w:val="24"/>
          <w:szCs w:val="24"/>
        </w:rPr>
        <w:t xml:space="preserve"> </w:t>
      </w:r>
      <w:r w:rsidR="00E57D71">
        <w:rPr>
          <w:rFonts w:ascii="Arial" w:hAnsi="Arial" w:cs="Arial"/>
          <w:sz w:val="24"/>
          <w:szCs w:val="24"/>
        </w:rPr>
        <w:t>Новомариинского</w:t>
      </w:r>
      <w:r w:rsidRPr="007B0F9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организует проведение конкурсного отбора и информирует об этом инициаторов проекта.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</w:t>
      </w:r>
      <w:r w:rsidR="00E57D71">
        <w:rPr>
          <w:rStyle w:val="a3"/>
          <w:rFonts w:ascii="Arial" w:hAnsi="Arial" w:cs="Arial"/>
          <w:i w:val="0"/>
          <w:sz w:val="24"/>
          <w:szCs w:val="24"/>
        </w:rPr>
        <w:t>Новомариинского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сельского поселения. Состав коллегиального органа (комиссии) формируется Администрацией</w:t>
      </w:r>
      <w:r w:rsidRPr="007B0F94">
        <w:rPr>
          <w:rFonts w:ascii="Arial" w:hAnsi="Arial" w:cs="Arial"/>
          <w:sz w:val="24"/>
          <w:szCs w:val="24"/>
        </w:rPr>
        <w:t xml:space="preserve"> </w:t>
      </w:r>
      <w:r w:rsidR="00E57D71">
        <w:rPr>
          <w:rFonts w:ascii="Arial" w:hAnsi="Arial" w:cs="Arial"/>
          <w:sz w:val="24"/>
          <w:szCs w:val="24"/>
        </w:rPr>
        <w:t>Новомариинского</w:t>
      </w:r>
      <w:r w:rsidRPr="007B0F9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</w:t>
      </w:r>
      <w:r w:rsidR="00E57D71">
        <w:rPr>
          <w:rStyle w:val="a3"/>
          <w:rFonts w:ascii="Arial" w:hAnsi="Arial" w:cs="Arial"/>
          <w:i w:val="0"/>
          <w:sz w:val="24"/>
          <w:szCs w:val="24"/>
        </w:rPr>
        <w:t>Новомариинского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13. Инициаторы проекта, другие граждане, проживающие на территории муниципального образования </w:t>
      </w:r>
      <w:r w:rsidR="00E57D71">
        <w:rPr>
          <w:rStyle w:val="a3"/>
          <w:rFonts w:ascii="Arial" w:hAnsi="Arial" w:cs="Arial"/>
          <w:i w:val="0"/>
          <w:sz w:val="24"/>
          <w:szCs w:val="24"/>
        </w:rPr>
        <w:t>Новомариинское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сельское поселение,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7B0F94">
        <w:rPr>
          <w:rStyle w:val="a3"/>
          <w:rFonts w:ascii="Arial" w:hAnsi="Arial" w:cs="Arial"/>
          <w:i w:val="0"/>
          <w:sz w:val="24"/>
          <w:szCs w:val="24"/>
        </w:rPr>
        <w:t>контроль за</w:t>
      </w:r>
      <w:proofErr w:type="gramEnd"/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14. Информация о рассмотрении инициативного проекта Администрацией</w:t>
      </w:r>
      <w:r w:rsidRPr="007B0F94">
        <w:rPr>
          <w:rFonts w:ascii="Arial" w:hAnsi="Arial" w:cs="Arial"/>
          <w:sz w:val="24"/>
          <w:szCs w:val="24"/>
        </w:rPr>
        <w:t xml:space="preserve"> </w:t>
      </w:r>
      <w:r w:rsidR="00E57D71">
        <w:rPr>
          <w:rFonts w:ascii="Arial" w:hAnsi="Arial" w:cs="Arial"/>
          <w:sz w:val="24"/>
          <w:szCs w:val="24"/>
        </w:rPr>
        <w:t>Новомариинского</w:t>
      </w:r>
      <w:r w:rsidRPr="007B0F9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</w:t>
      </w:r>
      <w:r w:rsidR="00E57D71">
        <w:rPr>
          <w:rFonts w:ascii="Arial" w:hAnsi="Arial" w:cs="Arial"/>
          <w:sz w:val="24"/>
          <w:szCs w:val="24"/>
        </w:rPr>
        <w:t>Новомариинского</w:t>
      </w:r>
      <w:r w:rsidRPr="007B0F9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в информационно-телекоммуникационной сети «Интернет». Отчет Администрации </w:t>
      </w:r>
      <w:r w:rsidR="00E57D71">
        <w:rPr>
          <w:rFonts w:ascii="Arial" w:hAnsi="Arial" w:cs="Arial"/>
          <w:sz w:val="24"/>
          <w:szCs w:val="24"/>
        </w:rPr>
        <w:t xml:space="preserve">Новомариинского </w:t>
      </w:r>
      <w:r w:rsidRPr="007B0F94">
        <w:rPr>
          <w:rFonts w:ascii="Arial" w:hAnsi="Arial" w:cs="Arial"/>
          <w:sz w:val="24"/>
          <w:szCs w:val="24"/>
        </w:rPr>
        <w:lastRenderedPageBreak/>
        <w:t>сельского поселения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об итогах реализации инициативного проекта подлежит опубликованию (обнародованию) и размещению на официальном сайте Администрации </w:t>
      </w:r>
      <w:r w:rsidR="00E57D71">
        <w:rPr>
          <w:rFonts w:ascii="Arial" w:hAnsi="Arial" w:cs="Arial"/>
          <w:sz w:val="24"/>
          <w:szCs w:val="24"/>
        </w:rPr>
        <w:t>Новомариинского</w:t>
      </w:r>
      <w:r w:rsidRPr="007B0F9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в информационно-телекоммуникационной сети «Интернет» в течение 30 календарных дней со дня завершения ре</w:t>
      </w:r>
      <w:r w:rsidR="00852D18">
        <w:rPr>
          <w:rStyle w:val="a3"/>
          <w:rFonts w:ascii="Arial" w:hAnsi="Arial" w:cs="Arial"/>
          <w:i w:val="0"/>
          <w:sz w:val="24"/>
          <w:szCs w:val="24"/>
        </w:rPr>
        <w:t>ализации инициативного проекта.</w:t>
      </w:r>
    </w:p>
    <w:p w:rsidR="007B0F94" w:rsidRPr="005316AC" w:rsidRDefault="005316AC" w:rsidP="005316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Дополнить следующего содержания: </w:t>
      </w:r>
    </w:p>
    <w:p w:rsidR="007B0F94" w:rsidRPr="007B0F94" w:rsidRDefault="005316AC" w:rsidP="005316AC">
      <w:pPr>
        <w:spacing w:after="0" w:line="240" w:lineRule="auto"/>
        <w:jc w:val="both"/>
        <w:rPr>
          <w:rStyle w:val="a3"/>
          <w:rFonts w:ascii="Arial" w:hAnsi="Arial" w:cs="Arial"/>
          <w:i w:val="0"/>
          <w:sz w:val="24"/>
          <w:szCs w:val="24"/>
        </w:rPr>
      </w:pPr>
      <w:r>
        <w:rPr>
          <w:rStyle w:val="a3"/>
          <w:rFonts w:ascii="Arial" w:hAnsi="Arial" w:cs="Arial"/>
          <w:i w:val="0"/>
          <w:sz w:val="24"/>
          <w:szCs w:val="24"/>
        </w:rPr>
        <w:t xml:space="preserve"> Ч</w:t>
      </w:r>
      <w:r w:rsidR="007B0F94" w:rsidRPr="007B0F94">
        <w:rPr>
          <w:rStyle w:val="a3"/>
          <w:rFonts w:ascii="Arial" w:hAnsi="Arial" w:cs="Arial"/>
          <w:i w:val="0"/>
          <w:sz w:val="24"/>
          <w:szCs w:val="24"/>
        </w:rPr>
        <w:t>асть 6</w:t>
      </w:r>
      <w:r w:rsidRPr="005316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статьи 13 </w:t>
      </w:r>
      <w:r w:rsidR="007B0F94" w:rsidRPr="007B0F94">
        <w:rPr>
          <w:rStyle w:val="a3"/>
          <w:rFonts w:ascii="Arial" w:hAnsi="Arial" w:cs="Arial"/>
          <w:i w:val="0"/>
          <w:sz w:val="24"/>
          <w:szCs w:val="24"/>
        </w:rPr>
        <w:t xml:space="preserve"> дополнить  пунктом 7 следующего содержания:</w:t>
      </w:r>
    </w:p>
    <w:p w:rsidR="007B0F94" w:rsidRPr="007B0F94" w:rsidRDefault="005316AC" w:rsidP="0053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7B0F94" w:rsidRPr="007B0F94">
        <w:rPr>
          <w:rFonts w:ascii="Arial" w:eastAsiaTheme="minorHAnsi" w:hAnsi="Arial" w:cs="Arial"/>
          <w:sz w:val="24"/>
          <w:szCs w:val="24"/>
        </w:rPr>
        <w:t>7) обсуждение инициативного проекта и принятие решен</w:t>
      </w:r>
      <w:r>
        <w:rPr>
          <w:rFonts w:ascii="Arial" w:eastAsiaTheme="minorHAnsi" w:hAnsi="Arial" w:cs="Arial"/>
          <w:sz w:val="24"/>
          <w:szCs w:val="24"/>
        </w:rPr>
        <w:t>ия по вопросу о его одобрении.</w:t>
      </w:r>
    </w:p>
    <w:p w:rsidR="007B0F94" w:rsidRPr="007B0F94" w:rsidRDefault="005316AC" w:rsidP="005316AC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>
        <w:rPr>
          <w:rStyle w:val="a3"/>
          <w:rFonts w:ascii="Arial" w:hAnsi="Arial" w:cs="Arial"/>
          <w:i w:val="0"/>
          <w:sz w:val="24"/>
          <w:szCs w:val="24"/>
        </w:rPr>
        <w:t xml:space="preserve">   Д</w:t>
      </w:r>
      <w:r w:rsidR="007B0F94" w:rsidRPr="007B0F94">
        <w:rPr>
          <w:rStyle w:val="a3"/>
          <w:rFonts w:ascii="Arial" w:hAnsi="Arial" w:cs="Arial"/>
          <w:i w:val="0"/>
          <w:sz w:val="24"/>
          <w:szCs w:val="24"/>
        </w:rPr>
        <w:t>ополнить частью 7.1</w:t>
      </w:r>
      <w:r w:rsidRPr="005316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статью 13</w:t>
      </w:r>
      <w:r w:rsidR="007B0F94"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следующего содержания:</w:t>
      </w:r>
    </w:p>
    <w:p w:rsidR="007B0F94" w:rsidRPr="007B0F94" w:rsidRDefault="005316AC" w:rsidP="00852D18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>
        <w:rPr>
          <w:rStyle w:val="a3"/>
          <w:rFonts w:ascii="Arial" w:hAnsi="Arial" w:cs="Arial"/>
          <w:i w:val="0"/>
          <w:sz w:val="24"/>
          <w:szCs w:val="24"/>
        </w:rPr>
        <w:t xml:space="preserve"> </w:t>
      </w:r>
      <w:r w:rsidR="007B0F94" w:rsidRPr="007B0F94">
        <w:rPr>
          <w:rStyle w:val="a3"/>
          <w:rFonts w:ascii="Arial" w:hAnsi="Arial" w:cs="Arial"/>
          <w:i w:val="0"/>
          <w:sz w:val="24"/>
          <w:szCs w:val="24"/>
        </w:rPr>
        <w:t xml:space="preserve">7.1. Органы территориального общественного самоуправления могут выдвигать инициативный проект в </w:t>
      </w:r>
      <w:r>
        <w:rPr>
          <w:rStyle w:val="a3"/>
          <w:rFonts w:ascii="Arial" w:hAnsi="Arial" w:cs="Arial"/>
          <w:i w:val="0"/>
          <w:sz w:val="24"/>
          <w:szCs w:val="24"/>
        </w:rPr>
        <w:t>качестве инициаторов проекта.</w:t>
      </w:r>
    </w:p>
    <w:p w:rsidR="007B0F94" w:rsidRPr="007B0F94" w:rsidRDefault="007F0F2E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части 1  статьи </w:t>
      </w:r>
      <w:r w:rsidRPr="0069510B">
        <w:rPr>
          <w:rFonts w:ascii="Arial" w:hAnsi="Arial" w:cs="Arial"/>
          <w:sz w:val="24"/>
          <w:szCs w:val="24"/>
        </w:rPr>
        <w:t xml:space="preserve"> </w:t>
      </w:r>
      <w:r w:rsidR="007B0F94" w:rsidRPr="007B0F94">
        <w:rPr>
          <w:rStyle w:val="a3"/>
          <w:rFonts w:ascii="Arial" w:hAnsi="Arial" w:cs="Arial"/>
          <w:i w:val="0"/>
          <w:sz w:val="24"/>
          <w:szCs w:val="24"/>
        </w:rPr>
        <w:t>15</w:t>
      </w:r>
      <w:r w:rsidR="00C25590">
        <w:rPr>
          <w:rStyle w:val="a3"/>
          <w:rFonts w:ascii="Arial" w:hAnsi="Arial" w:cs="Arial"/>
          <w:i w:val="0"/>
          <w:sz w:val="24"/>
          <w:szCs w:val="24"/>
        </w:rPr>
        <w:t xml:space="preserve"> дополнить</w:t>
      </w:r>
      <w:r w:rsidR="007B0F94" w:rsidRPr="007B0F94">
        <w:rPr>
          <w:rStyle w:val="a3"/>
          <w:rFonts w:ascii="Arial" w:hAnsi="Arial" w:cs="Arial"/>
          <w:i w:val="0"/>
          <w:sz w:val="24"/>
          <w:szCs w:val="24"/>
        </w:rPr>
        <w:t>: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после слов «и должностных лиц местного самоуправления</w:t>
      </w:r>
      <w:proofErr w:type="gramStart"/>
      <w:r w:rsidRPr="007B0F94">
        <w:rPr>
          <w:rStyle w:val="a3"/>
          <w:rFonts w:ascii="Arial" w:hAnsi="Arial" w:cs="Arial"/>
          <w:i w:val="0"/>
          <w:sz w:val="24"/>
          <w:szCs w:val="24"/>
        </w:rPr>
        <w:t>,»</w:t>
      </w:r>
      <w:proofErr w:type="gramEnd"/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часть 4 </w:t>
      </w:r>
      <w:r w:rsidR="00C25590">
        <w:rPr>
          <w:rFonts w:ascii="Arial" w:hAnsi="Arial" w:cs="Arial"/>
          <w:sz w:val="24"/>
          <w:szCs w:val="24"/>
        </w:rPr>
        <w:t xml:space="preserve">статьи </w:t>
      </w:r>
      <w:r w:rsidR="00C25590" w:rsidRPr="0069510B">
        <w:rPr>
          <w:rFonts w:ascii="Arial" w:hAnsi="Arial" w:cs="Arial"/>
          <w:sz w:val="24"/>
          <w:szCs w:val="24"/>
        </w:rPr>
        <w:t xml:space="preserve"> </w:t>
      </w:r>
      <w:r w:rsidR="00C25590" w:rsidRPr="007B0F94">
        <w:rPr>
          <w:rStyle w:val="a3"/>
          <w:rFonts w:ascii="Arial" w:hAnsi="Arial" w:cs="Arial"/>
          <w:i w:val="0"/>
          <w:sz w:val="24"/>
          <w:szCs w:val="24"/>
        </w:rPr>
        <w:t>15</w:t>
      </w:r>
      <w:r w:rsidR="00C25590">
        <w:rPr>
          <w:rStyle w:val="a3"/>
          <w:rFonts w:ascii="Arial" w:hAnsi="Arial" w:cs="Arial"/>
          <w:i w:val="0"/>
          <w:sz w:val="24"/>
          <w:szCs w:val="24"/>
        </w:rPr>
        <w:t xml:space="preserve"> 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>дополнить абзацем следующего содержания:</w:t>
      </w:r>
    </w:p>
    <w:p w:rsidR="007B0F94" w:rsidRPr="007B0F94" w:rsidRDefault="007B0F94" w:rsidP="00C25590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В собрании граждан по вопросам внесения инициативных проектов и их рассмотрения вправе принимать участие жители муниципального образования </w:t>
      </w:r>
      <w:r w:rsidR="00C25590">
        <w:rPr>
          <w:rStyle w:val="a3"/>
          <w:rFonts w:ascii="Arial" w:hAnsi="Arial" w:cs="Arial"/>
          <w:i w:val="0"/>
          <w:sz w:val="24"/>
          <w:szCs w:val="24"/>
        </w:rPr>
        <w:t>Новомариинское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сельское поселение,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</w:t>
      </w:r>
      <w:r w:rsidR="00C25590">
        <w:rPr>
          <w:rStyle w:val="a3"/>
          <w:rFonts w:ascii="Arial" w:hAnsi="Arial" w:cs="Arial"/>
          <w:i w:val="0"/>
          <w:sz w:val="24"/>
          <w:szCs w:val="24"/>
        </w:rPr>
        <w:t>Новомариинского сельского поселения.</w:t>
      </w:r>
    </w:p>
    <w:p w:rsidR="007B0F94" w:rsidRPr="007B0F94" w:rsidRDefault="00C25590" w:rsidP="00C25590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>
        <w:rPr>
          <w:rStyle w:val="a3"/>
          <w:rFonts w:ascii="Arial" w:hAnsi="Arial" w:cs="Arial"/>
          <w:i w:val="0"/>
          <w:sz w:val="24"/>
          <w:szCs w:val="24"/>
        </w:rPr>
        <w:t>А</w:t>
      </w:r>
      <w:r w:rsidR="007B0F94" w:rsidRPr="007B0F94">
        <w:rPr>
          <w:rStyle w:val="a3"/>
          <w:rFonts w:ascii="Arial" w:hAnsi="Arial" w:cs="Arial"/>
          <w:i w:val="0"/>
          <w:sz w:val="24"/>
          <w:szCs w:val="24"/>
        </w:rPr>
        <w:t>бзац 2  части 1</w:t>
      </w:r>
      <w:r w:rsidRPr="00C25590">
        <w:rPr>
          <w:rStyle w:val="a3"/>
          <w:rFonts w:ascii="Arial" w:hAnsi="Arial" w:cs="Arial"/>
          <w:i w:val="0"/>
          <w:sz w:val="24"/>
          <w:szCs w:val="24"/>
        </w:rPr>
        <w:t xml:space="preserve"> 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>стать</w:t>
      </w:r>
      <w:r>
        <w:rPr>
          <w:rStyle w:val="a3"/>
          <w:rFonts w:ascii="Arial" w:hAnsi="Arial" w:cs="Arial"/>
          <w:i w:val="0"/>
          <w:sz w:val="24"/>
          <w:szCs w:val="24"/>
        </w:rPr>
        <w:t>и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17</w:t>
      </w:r>
      <w:r w:rsidR="007B0F94" w:rsidRPr="007B0F94">
        <w:rPr>
          <w:rStyle w:val="a3"/>
          <w:rFonts w:ascii="Arial" w:hAnsi="Arial" w:cs="Arial"/>
          <w:i w:val="0"/>
          <w:sz w:val="24"/>
          <w:szCs w:val="24"/>
        </w:rPr>
        <w:t xml:space="preserve"> дополнить предложением следующего содержания: 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образования </w:t>
      </w:r>
      <w:r w:rsidR="00C25590">
        <w:rPr>
          <w:rStyle w:val="a3"/>
          <w:rFonts w:ascii="Arial" w:hAnsi="Arial" w:cs="Arial"/>
          <w:i w:val="0"/>
          <w:sz w:val="24"/>
          <w:szCs w:val="24"/>
        </w:rPr>
        <w:t xml:space="preserve">Новомариинское 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>сельское поселение или его части, в которых предлагается реализовать инициативный проект, достигшие шестнадцатилетнего возраста.</w:t>
      </w:r>
    </w:p>
    <w:p w:rsidR="007B0F94" w:rsidRPr="007B0F94" w:rsidRDefault="00C25590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>
        <w:rPr>
          <w:rStyle w:val="a3"/>
          <w:rFonts w:ascii="Arial" w:hAnsi="Arial" w:cs="Arial"/>
          <w:i w:val="0"/>
          <w:sz w:val="24"/>
          <w:szCs w:val="24"/>
        </w:rPr>
        <w:t xml:space="preserve"> Ч</w:t>
      </w:r>
      <w:r w:rsidR="007B0F94" w:rsidRPr="007B0F94">
        <w:rPr>
          <w:rStyle w:val="a3"/>
          <w:rFonts w:ascii="Arial" w:hAnsi="Arial" w:cs="Arial"/>
          <w:i w:val="0"/>
          <w:sz w:val="24"/>
          <w:szCs w:val="24"/>
        </w:rPr>
        <w:t>асть 2</w:t>
      </w:r>
      <w:r w:rsidRPr="00C25590">
        <w:rPr>
          <w:rStyle w:val="a3"/>
          <w:rFonts w:ascii="Arial" w:hAnsi="Arial" w:cs="Arial"/>
          <w:i w:val="0"/>
          <w:sz w:val="24"/>
          <w:szCs w:val="24"/>
        </w:rPr>
        <w:t xml:space="preserve"> 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>стать</w:t>
      </w:r>
      <w:r>
        <w:rPr>
          <w:rStyle w:val="a3"/>
          <w:rFonts w:ascii="Arial" w:hAnsi="Arial" w:cs="Arial"/>
          <w:i w:val="0"/>
          <w:sz w:val="24"/>
          <w:szCs w:val="24"/>
        </w:rPr>
        <w:t>и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17</w:t>
      </w:r>
      <w:r w:rsidR="007B0F94" w:rsidRPr="007B0F94">
        <w:rPr>
          <w:rStyle w:val="a3"/>
          <w:rFonts w:ascii="Arial" w:hAnsi="Arial" w:cs="Arial"/>
          <w:i w:val="0"/>
          <w:sz w:val="24"/>
          <w:szCs w:val="24"/>
        </w:rPr>
        <w:t xml:space="preserve"> дополнить пунктом 3 следующего содержания: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жителей муниципального образования </w:t>
      </w:r>
      <w:r w:rsidR="00C25590">
        <w:rPr>
          <w:rStyle w:val="a3"/>
          <w:rFonts w:ascii="Arial" w:hAnsi="Arial" w:cs="Arial"/>
          <w:i w:val="0"/>
          <w:sz w:val="24"/>
          <w:szCs w:val="24"/>
        </w:rPr>
        <w:t>Новомариинское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сельское поселение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7B0F94">
        <w:rPr>
          <w:rStyle w:val="a3"/>
          <w:rFonts w:ascii="Arial" w:hAnsi="Arial" w:cs="Arial"/>
          <w:i w:val="0"/>
          <w:sz w:val="24"/>
          <w:szCs w:val="24"/>
        </w:rPr>
        <w:t>.»;</w:t>
      </w:r>
      <w:proofErr w:type="gramEnd"/>
    </w:p>
    <w:p w:rsidR="007B0F94" w:rsidRPr="007B0F94" w:rsidRDefault="007E33E2" w:rsidP="00C25590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>
        <w:rPr>
          <w:rStyle w:val="a3"/>
          <w:rFonts w:ascii="Arial" w:hAnsi="Arial" w:cs="Arial"/>
          <w:i w:val="0"/>
          <w:sz w:val="24"/>
          <w:szCs w:val="24"/>
        </w:rPr>
        <w:t>Д</w:t>
      </w:r>
      <w:r w:rsidR="007B0F94" w:rsidRPr="007B0F94">
        <w:rPr>
          <w:rStyle w:val="a3"/>
          <w:rFonts w:ascii="Arial" w:hAnsi="Arial" w:cs="Arial"/>
          <w:i w:val="0"/>
          <w:sz w:val="24"/>
          <w:szCs w:val="24"/>
        </w:rPr>
        <w:t>ополнить  частями  4, 5, 6 следующего содержания:</w:t>
      </w:r>
    </w:p>
    <w:p w:rsidR="007B0F94" w:rsidRPr="007B0F94" w:rsidRDefault="007B0F94" w:rsidP="007B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B0F94">
        <w:rPr>
          <w:rFonts w:ascii="Arial" w:eastAsiaTheme="minorHAnsi" w:hAnsi="Arial" w:cs="Arial"/>
          <w:bCs/>
          <w:sz w:val="24"/>
          <w:szCs w:val="24"/>
        </w:rPr>
        <w:t xml:space="preserve">4. Решение о назначении опроса граждан принимается Советом </w:t>
      </w:r>
      <w:r w:rsidR="00C25590">
        <w:rPr>
          <w:rFonts w:ascii="Arial" w:eastAsiaTheme="minorHAnsi" w:hAnsi="Arial" w:cs="Arial"/>
          <w:bCs/>
          <w:sz w:val="24"/>
          <w:szCs w:val="24"/>
        </w:rPr>
        <w:t>Новомариинского</w:t>
      </w:r>
      <w:r w:rsidRPr="007B0F94">
        <w:rPr>
          <w:rFonts w:ascii="Arial" w:eastAsiaTheme="minorHAnsi" w:hAnsi="Arial" w:cs="Arial"/>
          <w:bCs/>
          <w:sz w:val="24"/>
          <w:szCs w:val="24"/>
        </w:rPr>
        <w:t xml:space="preserve"> сельского поселения.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 Совета </w:t>
      </w:r>
      <w:r w:rsidR="00C25590">
        <w:rPr>
          <w:rFonts w:ascii="Arial" w:eastAsiaTheme="minorHAnsi" w:hAnsi="Arial" w:cs="Arial"/>
          <w:bCs/>
          <w:sz w:val="24"/>
          <w:szCs w:val="24"/>
        </w:rPr>
        <w:t>Новомариинского</w:t>
      </w:r>
      <w:r w:rsidRPr="007B0F94">
        <w:rPr>
          <w:rFonts w:ascii="Arial" w:eastAsiaTheme="minorHAnsi" w:hAnsi="Arial" w:cs="Arial"/>
          <w:bCs/>
          <w:sz w:val="24"/>
          <w:szCs w:val="24"/>
        </w:rPr>
        <w:t xml:space="preserve"> сельского поселения о назначении опроса граждан устанавливаются:</w:t>
      </w:r>
    </w:p>
    <w:p w:rsidR="007B0F94" w:rsidRPr="007B0F94" w:rsidRDefault="007B0F94" w:rsidP="007B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B0F94">
        <w:rPr>
          <w:rFonts w:ascii="Arial" w:eastAsiaTheme="minorHAnsi" w:hAnsi="Arial" w:cs="Arial"/>
          <w:bCs/>
          <w:sz w:val="24"/>
          <w:szCs w:val="24"/>
        </w:rPr>
        <w:t>1) дата и сроки проведения опроса;</w:t>
      </w:r>
    </w:p>
    <w:p w:rsidR="007B0F94" w:rsidRPr="007B0F94" w:rsidRDefault="007B0F94" w:rsidP="007B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proofErr w:type="gramStart"/>
      <w:r w:rsidRPr="007B0F94">
        <w:rPr>
          <w:rFonts w:ascii="Arial" w:eastAsiaTheme="minorHAnsi" w:hAnsi="Arial" w:cs="Arial"/>
          <w:bCs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7B0F94" w:rsidRPr="007B0F94" w:rsidRDefault="007B0F94" w:rsidP="007B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B0F94">
        <w:rPr>
          <w:rFonts w:ascii="Arial" w:eastAsiaTheme="minorHAnsi" w:hAnsi="Arial" w:cs="Arial"/>
          <w:bCs/>
          <w:sz w:val="24"/>
          <w:szCs w:val="24"/>
        </w:rPr>
        <w:t>3) методика проведения опроса;</w:t>
      </w:r>
    </w:p>
    <w:p w:rsidR="007B0F94" w:rsidRPr="007B0F94" w:rsidRDefault="007B0F94" w:rsidP="007B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B0F94">
        <w:rPr>
          <w:rFonts w:ascii="Arial" w:eastAsiaTheme="minorHAnsi" w:hAnsi="Arial" w:cs="Arial"/>
          <w:bCs/>
          <w:sz w:val="24"/>
          <w:szCs w:val="24"/>
        </w:rPr>
        <w:t>4) форма опросного листа;</w:t>
      </w:r>
    </w:p>
    <w:p w:rsidR="007B0F94" w:rsidRPr="007B0F94" w:rsidRDefault="007B0F94" w:rsidP="007B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B0F94">
        <w:rPr>
          <w:rFonts w:ascii="Arial" w:eastAsiaTheme="minorHAnsi" w:hAnsi="Arial" w:cs="Arial"/>
          <w:bCs/>
          <w:sz w:val="24"/>
          <w:szCs w:val="24"/>
        </w:rPr>
        <w:t xml:space="preserve">5) </w:t>
      </w:r>
      <w:proofErr w:type="gramStart"/>
      <w:r w:rsidRPr="007B0F94">
        <w:rPr>
          <w:rFonts w:ascii="Arial" w:eastAsiaTheme="minorHAnsi" w:hAnsi="Arial" w:cs="Arial"/>
          <w:bCs/>
          <w:sz w:val="24"/>
          <w:szCs w:val="24"/>
        </w:rPr>
        <w:t>минимальная</w:t>
      </w:r>
      <w:proofErr w:type="gramEnd"/>
      <w:r w:rsidRPr="007B0F94">
        <w:rPr>
          <w:rFonts w:ascii="Arial" w:eastAsiaTheme="minorHAnsi" w:hAnsi="Arial" w:cs="Arial"/>
          <w:bCs/>
          <w:sz w:val="24"/>
          <w:szCs w:val="24"/>
        </w:rPr>
        <w:t xml:space="preserve"> численность жителей муниципального образования, участвующих в опросе;</w:t>
      </w:r>
    </w:p>
    <w:p w:rsidR="007B0F94" w:rsidRPr="007B0F94" w:rsidRDefault="007B0F94" w:rsidP="007B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B0F94">
        <w:rPr>
          <w:rFonts w:ascii="Arial" w:eastAsiaTheme="minorHAnsi" w:hAnsi="Arial" w:cs="Arial"/>
          <w:bCs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7B0F94" w:rsidRPr="007B0F94" w:rsidRDefault="007B0F94" w:rsidP="007B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B0F94">
        <w:rPr>
          <w:rFonts w:ascii="Arial" w:eastAsiaTheme="minorHAnsi" w:hAnsi="Arial" w:cs="Arial"/>
          <w:bCs/>
          <w:sz w:val="24"/>
          <w:szCs w:val="24"/>
        </w:rPr>
        <w:lastRenderedPageBreak/>
        <w:t xml:space="preserve">5. Жители муниципального образования </w:t>
      </w:r>
      <w:r w:rsidR="00C25590">
        <w:rPr>
          <w:rFonts w:ascii="Arial" w:eastAsiaTheme="minorHAnsi" w:hAnsi="Arial" w:cs="Arial"/>
          <w:bCs/>
          <w:sz w:val="24"/>
          <w:szCs w:val="24"/>
        </w:rPr>
        <w:t xml:space="preserve">Новомариинское </w:t>
      </w:r>
      <w:r w:rsidRPr="007B0F94">
        <w:rPr>
          <w:rFonts w:ascii="Arial" w:eastAsiaTheme="minorHAnsi" w:hAnsi="Arial" w:cs="Arial"/>
          <w:bCs/>
          <w:sz w:val="24"/>
          <w:szCs w:val="24"/>
        </w:rPr>
        <w:t>сельское поселение  должны быть проинформированы о проведении опроса граждан не менее чем за 10 дней до его проведения.</w:t>
      </w:r>
    </w:p>
    <w:p w:rsidR="007B0F94" w:rsidRPr="00C25590" w:rsidRDefault="007B0F94" w:rsidP="00C2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Arial" w:eastAsiaTheme="minorHAnsi" w:hAnsi="Arial" w:cs="Arial"/>
          <w:bCs/>
          <w:i w:val="0"/>
          <w:iCs w:val="0"/>
          <w:sz w:val="24"/>
          <w:szCs w:val="24"/>
        </w:rPr>
      </w:pPr>
      <w:r w:rsidRPr="007B0F94">
        <w:rPr>
          <w:rFonts w:ascii="Arial" w:eastAsiaTheme="minorHAnsi" w:hAnsi="Arial" w:cs="Arial"/>
          <w:bCs/>
          <w:sz w:val="24"/>
          <w:szCs w:val="24"/>
        </w:rPr>
        <w:t>6. Финансирование мероприятий, связанных с подготовкой и проведением опроса граждан, осуществляется  за счет средств местного бюджета - при проведении опроса по инициативе органов местного самоуправления или жит</w:t>
      </w:r>
      <w:r w:rsidR="00C25590">
        <w:rPr>
          <w:rFonts w:ascii="Arial" w:eastAsiaTheme="minorHAnsi" w:hAnsi="Arial" w:cs="Arial"/>
          <w:bCs/>
          <w:sz w:val="24"/>
          <w:szCs w:val="24"/>
        </w:rPr>
        <w:t>елей муниципального образования</w:t>
      </w:r>
      <w:r w:rsidRPr="007B0F94">
        <w:rPr>
          <w:rFonts w:ascii="Arial" w:eastAsiaTheme="minorHAnsi" w:hAnsi="Arial" w:cs="Arial"/>
          <w:bCs/>
          <w:sz w:val="24"/>
          <w:szCs w:val="24"/>
        </w:rPr>
        <w:t>.</w:t>
      </w:r>
    </w:p>
    <w:p w:rsidR="007B0F94" w:rsidRPr="007B0F94" w:rsidRDefault="00C25590" w:rsidP="007B0F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3"/>
          <w:rFonts w:ascii="Arial" w:hAnsi="Arial" w:cs="Arial"/>
          <w:i w:val="0"/>
          <w:sz w:val="24"/>
          <w:szCs w:val="24"/>
        </w:rPr>
      </w:pPr>
      <w:r>
        <w:rPr>
          <w:rStyle w:val="a3"/>
          <w:rFonts w:ascii="Arial" w:hAnsi="Arial" w:cs="Arial"/>
          <w:i w:val="0"/>
          <w:sz w:val="24"/>
          <w:szCs w:val="24"/>
        </w:rPr>
        <w:t>Д</w:t>
      </w:r>
      <w:r w:rsidR="007B0F94" w:rsidRPr="007B0F94">
        <w:rPr>
          <w:rStyle w:val="a3"/>
          <w:rFonts w:ascii="Arial" w:hAnsi="Arial" w:cs="Arial"/>
          <w:i w:val="0"/>
          <w:sz w:val="24"/>
          <w:szCs w:val="24"/>
        </w:rPr>
        <w:t>ополнить статьей 35.1 следующего содержания:</w:t>
      </w:r>
    </w:p>
    <w:p w:rsidR="007B0F94" w:rsidRPr="007B0F94" w:rsidRDefault="007B0F94" w:rsidP="007B0F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bCs/>
          <w:sz w:val="24"/>
          <w:szCs w:val="24"/>
        </w:rPr>
      </w:pPr>
      <w:r w:rsidRPr="007B0F94">
        <w:rPr>
          <w:rFonts w:ascii="Arial" w:eastAsiaTheme="minorHAnsi" w:hAnsi="Arial" w:cs="Arial"/>
          <w:bCs/>
          <w:sz w:val="24"/>
          <w:szCs w:val="24"/>
        </w:rPr>
        <w:t>Статья 35.1. Средства самообложения граждан</w:t>
      </w:r>
    </w:p>
    <w:p w:rsidR="007B0F94" w:rsidRPr="007B0F94" w:rsidRDefault="007B0F94" w:rsidP="007B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bookmarkStart w:id="0" w:name="Par2"/>
      <w:bookmarkEnd w:id="0"/>
      <w:r w:rsidRPr="007B0F94">
        <w:rPr>
          <w:rFonts w:ascii="Arial" w:eastAsiaTheme="minorHAnsi" w:hAnsi="Arial" w:cs="Arial"/>
          <w:bCs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7B0F94">
        <w:rPr>
          <w:rFonts w:ascii="Arial" w:eastAsiaTheme="minorHAnsi" w:hAnsi="Arial" w:cs="Arial"/>
          <w:bCs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и для которых размер платежей может</w:t>
      </w:r>
      <w:proofErr w:type="gramEnd"/>
      <w:r w:rsidRPr="007B0F94">
        <w:rPr>
          <w:rFonts w:ascii="Arial" w:eastAsiaTheme="minorHAnsi" w:hAnsi="Arial" w:cs="Arial"/>
          <w:bCs/>
          <w:sz w:val="24"/>
          <w:szCs w:val="24"/>
        </w:rPr>
        <w:t xml:space="preserve"> быть </w:t>
      </w:r>
      <w:proofErr w:type="gramStart"/>
      <w:r w:rsidRPr="007B0F94">
        <w:rPr>
          <w:rFonts w:ascii="Arial" w:eastAsiaTheme="minorHAnsi" w:hAnsi="Arial" w:cs="Arial"/>
          <w:bCs/>
          <w:sz w:val="24"/>
          <w:szCs w:val="24"/>
        </w:rPr>
        <w:t>уменьшен</w:t>
      </w:r>
      <w:proofErr w:type="gramEnd"/>
      <w:r w:rsidRPr="007B0F94">
        <w:rPr>
          <w:rFonts w:ascii="Arial" w:eastAsiaTheme="minorHAnsi" w:hAnsi="Arial" w:cs="Arial"/>
          <w:bCs/>
          <w:sz w:val="24"/>
          <w:szCs w:val="24"/>
        </w:rPr>
        <w:t>.</w:t>
      </w:r>
    </w:p>
    <w:p w:rsidR="007B0F94" w:rsidRPr="007E33E2" w:rsidRDefault="007B0F94" w:rsidP="007E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Arial" w:eastAsiaTheme="minorHAnsi" w:hAnsi="Arial" w:cs="Arial"/>
          <w:bCs/>
          <w:i w:val="0"/>
          <w:iCs w:val="0"/>
          <w:sz w:val="24"/>
          <w:szCs w:val="24"/>
        </w:rPr>
      </w:pPr>
      <w:r w:rsidRPr="007B0F94">
        <w:rPr>
          <w:rFonts w:ascii="Arial" w:eastAsiaTheme="minorHAnsi" w:hAnsi="Arial" w:cs="Arial"/>
          <w:bCs/>
          <w:sz w:val="24"/>
          <w:szCs w:val="24"/>
        </w:rPr>
        <w:t xml:space="preserve">2. Вопросы введения и </w:t>
      </w:r>
      <w:proofErr w:type="gramStart"/>
      <w:r w:rsidRPr="007B0F94">
        <w:rPr>
          <w:rFonts w:ascii="Arial" w:eastAsiaTheme="minorHAnsi" w:hAnsi="Arial" w:cs="Arial"/>
          <w:bCs/>
          <w:sz w:val="24"/>
          <w:szCs w:val="24"/>
        </w:rPr>
        <w:t>использования</w:t>
      </w:r>
      <w:proofErr w:type="gramEnd"/>
      <w:r w:rsidRPr="007B0F94">
        <w:rPr>
          <w:rFonts w:ascii="Arial" w:eastAsiaTheme="minorHAnsi" w:hAnsi="Arial" w:cs="Arial"/>
          <w:bCs/>
          <w:sz w:val="24"/>
          <w:szCs w:val="24"/>
        </w:rPr>
        <w:t xml:space="preserve"> указанных в </w:t>
      </w:r>
      <w:hyperlink w:anchor="Par2" w:history="1">
        <w:r w:rsidRPr="007B0F94">
          <w:rPr>
            <w:rFonts w:ascii="Arial" w:eastAsiaTheme="minorHAnsi" w:hAnsi="Arial" w:cs="Arial"/>
            <w:bCs/>
            <w:color w:val="0000FF"/>
            <w:sz w:val="24"/>
            <w:szCs w:val="24"/>
          </w:rPr>
          <w:t>части 1</w:t>
        </w:r>
      </w:hyperlink>
      <w:r w:rsidRPr="007B0F94">
        <w:rPr>
          <w:rFonts w:ascii="Arial" w:eastAsiaTheme="minorHAnsi" w:hAnsi="Arial" w:cs="Arial"/>
          <w:bCs/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5" w:history="1">
        <w:r w:rsidRPr="007B0F94">
          <w:rPr>
            <w:rFonts w:ascii="Arial" w:eastAsiaTheme="minorHAnsi" w:hAnsi="Arial" w:cs="Arial"/>
            <w:bCs/>
            <w:color w:val="0000FF"/>
            <w:sz w:val="24"/>
            <w:szCs w:val="24"/>
          </w:rPr>
          <w:t xml:space="preserve">пунктами </w:t>
        </w:r>
      </w:hyperlink>
      <w:hyperlink r:id="rId6" w:history="1">
        <w:r w:rsidRPr="007B0F94">
          <w:rPr>
            <w:rFonts w:ascii="Arial" w:eastAsiaTheme="minorHAnsi" w:hAnsi="Arial" w:cs="Arial"/>
            <w:bCs/>
            <w:color w:val="0000FF"/>
            <w:sz w:val="24"/>
            <w:szCs w:val="24"/>
          </w:rPr>
          <w:t>4.1</w:t>
        </w:r>
      </w:hyperlink>
      <w:r w:rsidRPr="007B0F94">
        <w:rPr>
          <w:rFonts w:ascii="Arial" w:eastAsiaTheme="minorHAnsi" w:hAnsi="Arial" w:cs="Arial"/>
          <w:bCs/>
          <w:sz w:val="24"/>
          <w:szCs w:val="24"/>
        </w:rPr>
        <w:t xml:space="preserve"> и </w:t>
      </w:r>
      <w:hyperlink r:id="rId7" w:history="1">
        <w:r w:rsidRPr="007B0F94">
          <w:rPr>
            <w:rFonts w:ascii="Arial" w:eastAsiaTheme="minorHAnsi" w:hAnsi="Arial" w:cs="Arial"/>
            <w:bCs/>
            <w:color w:val="0000FF"/>
            <w:sz w:val="24"/>
            <w:szCs w:val="24"/>
          </w:rPr>
          <w:t>4.3 части 1 статьи 25.1</w:t>
        </w:r>
      </w:hyperlink>
      <w:r w:rsidRPr="007B0F94">
        <w:rPr>
          <w:rFonts w:ascii="Arial" w:eastAsiaTheme="minorHAnsi" w:hAnsi="Arial" w:cs="Arial"/>
          <w:bCs/>
          <w:sz w:val="24"/>
          <w:szCs w:val="24"/>
        </w:rPr>
        <w:t xml:space="preserve"> Федерального закона  от   06 октября 2003  года  №131-ФЗ «Об общих принципах организации местного самоуправления в Российской Федерации», на сходе граждан.».</w:t>
      </w:r>
    </w:p>
    <w:p w:rsidR="007B0F94" w:rsidRPr="007B0F94" w:rsidRDefault="007E33E2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>
        <w:rPr>
          <w:rStyle w:val="a3"/>
          <w:rFonts w:ascii="Arial" w:hAnsi="Arial" w:cs="Arial"/>
          <w:i w:val="0"/>
          <w:sz w:val="24"/>
          <w:szCs w:val="24"/>
        </w:rPr>
        <w:t>Д</w:t>
      </w:r>
      <w:r w:rsidR="007B0F94" w:rsidRPr="007B0F94">
        <w:rPr>
          <w:rStyle w:val="a3"/>
          <w:rFonts w:ascii="Arial" w:hAnsi="Arial" w:cs="Arial"/>
          <w:i w:val="0"/>
          <w:sz w:val="24"/>
          <w:szCs w:val="24"/>
        </w:rPr>
        <w:t>ополнить статьей 35.2 следующего содержания: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«Статья 35.2. Финансовое и иное обеспечение реализации инициативных проектов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1. Источником финансового обеспечения реализации инициативных проектов, предусмотренных статьей 12.1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7B0F94">
        <w:rPr>
          <w:rStyle w:val="a3"/>
          <w:rFonts w:ascii="Arial" w:hAnsi="Arial" w:cs="Arial"/>
          <w:i w:val="0"/>
          <w:sz w:val="24"/>
          <w:szCs w:val="24"/>
        </w:rPr>
        <w:t>формируемые</w:t>
      </w:r>
      <w:proofErr w:type="gramEnd"/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Томской области, предоставленных в целях финансового обеспечения соответствующих расходных обязательств муниципального образования </w:t>
      </w:r>
      <w:r w:rsidR="007E33E2">
        <w:rPr>
          <w:rStyle w:val="a3"/>
          <w:rFonts w:ascii="Arial" w:hAnsi="Arial" w:cs="Arial"/>
          <w:i w:val="0"/>
          <w:sz w:val="24"/>
          <w:szCs w:val="24"/>
        </w:rPr>
        <w:t>Новомариинское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сельское поселение.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>3. В случае</w:t>
      </w:r>
      <w:proofErr w:type="gramStart"/>
      <w:r w:rsidRPr="007B0F94">
        <w:rPr>
          <w:rStyle w:val="a3"/>
          <w:rFonts w:ascii="Arial" w:hAnsi="Arial" w:cs="Arial"/>
          <w:i w:val="0"/>
          <w:sz w:val="24"/>
          <w:szCs w:val="24"/>
        </w:rPr>
        <w:t>,</w:t>
      </w:r>
      <w:proofErr w:type="gramEnd"/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B0F94" w:rsidRPr="007B0F94" w:rsidRDefault="007B0F94" w:rsidP="007B0F94">
      <w:pPr>
        <w:spacing w:after="0" w:line="240" w:lineRule="auto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 </w:t>
      </w:r>
      <w:r w:rsidR="007E33E2">
        <w:rPr>
          <w:rStyle w:val="a3"/>
          <w:rFonts w:ascii="Arial" w:hAnsi="Arial" w:cs="Arial"/>
          <w:i w:val="0"/>
          <w:sz w:val="24"/>
          <w:szCs w:val="24"/>
        </w:rPr>
        <w:t>Новомариинского</w:t>
      </w:r>
      <w:r w:rsidRPr="007B0F94">
        <w:rPr>
          <w:rStyle w:val="a3"/>
          <w:rFonts w:ascii="Arial" w:hAnsi="Arial" w:cs="Arial"/>
          <w:i w:val="0"/>
          <w:sz w:val="24"/>
          <w:szCs w:val="24"/>
        </w:rPr>
        <w:t xml:space="preserve"> сельского поселения.</w:t>
      </w:r>
    </w:p>
    <w:p w:rsidR="007A63C6" w:rsidRPr="007E33E2" w:rsidRDefault="007B0F94" w:rsidP="007E33E2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B0F94">
        <w:rPr>
          <w:rStyle w:val="a3"/>
          <w:rFonts w:ascii="Arial" w:hAnsi="Arial" w:cs="Arial"/>
          <w:i w:val="0"/>
          <w:sz w:val="24"/>
          <w:szCs w:val="24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FB22EF" w:rsidRPr="007B0F94" w:rsidRDefault="00FB22EF" w:rsidP="007B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F94">
        <w:rPr>
          <w:rFonts w:ascii="Arial" w:eastAsia="Times New Roman" w:hAnsi="Arial" w:cs="Arial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B22EF" w:rsidRDefault="00FB22EF" w:rsidP="007B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F94">
        <w:rPr>
          <w:rFonts w:ascii="Arial" w:eastAsia="Times New Roman" w:hAnsi="Arial" w:cs="Arial"/>
          <w:sz w:val="24"/>
          <w:szCs w:val="24"/>
          <w:lang w:eastAsia="ru-RU"/>
        </w:rPr>
        <w:t xml:space="preserve">3. После государственной регистрации настоящего решения опубликовать его в газете «Заветы Ильича» и разместить на официальном сайте администрации муниципального образования Новомариинское сельское поселение в информационно-телекоммуникационной сети «Интернет» </w:t>
      </w:r>
      <w:r w:rsidRPr="007B0F94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7B0F9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456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новомариинское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22EF" w:rsidRDefault="00FB22EF" w:rsidP="00FB2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 Настоящее решение вступает в силу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даты его официального опубликования.  </w:t>
      </w:r>
    </w:p>
    <w:p w:rsidR="00FB22EF" w:rsidRPr="00E86416" w:rsidRDefault="00FB22EF" w:rsidP="00FB22E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3E2" w:rsidRDefault="007E33E2" w:rsidP="00FB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3E2" w:rsidRDefault="007E33E2" w:rsidP="00FB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3E2" w:rsidRDefault="007E33E2" w:rsidP="00FB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3E2" w:rsidRDefault="007E33E2" w:rsidP="00FB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2EF" w:rsidRPr="000A42C1" w:rsidRDefault="00FB22EF" w:rsidP="00FB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FB22EF" w:rsidRPr="000A42C1" w:rsidRDefault="00FB22EF" w:rsidP="00FB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2C1">
        <w:rPr>
          <w:rFonts w:ascii="Arial" w:hAnsi="Arial" w:cs="Arial"/>
          <w:sz w:val="24"/>
          <w:szCs w:val="24"/>
        </w:rPr>
        <w:t xml:space="preserve">Глава Новомариинского сельского поселения                               С.Л. Чигажов </w:t>
      </w:r>
    </w:p>
    <w:p w:rsidR="00E342EE" w:rsidRDefault="00E342EE"/>
    <w:sectPr w:rsidR="00E342EE" w:rsidSect="00E3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818"/>
    <w:rsid w:val="00004B52"/>
    <w:rsid w:val="00160B67"/>
    <w:rsid w:val="001B7B05"/>
    <w:rsid w:val="005316AC"/>
    <w:rsid w:val="00612673"/>
    <w:rsid w:val="007A63C6"/>
    <w:rsid w:val="007B0F94"/>
    <w:rsid w:val="007E33E2"/>
    <w:rsid w:val="007F0F2E"/>
    <w:rsid w:val="00852D18"/>
    <w:rsid w:val="009B6831"/>
    <w:rsid w:val="009F4818"/>
    <w:rsid w:val="00C25590"/>
    <w:rsid w:val="00C5231F"/>
    <w:rsid w:val="00E1273B"/>
    <w:rsid w:val="00E342EE"/>
    <w:rsid w:val="00E57D71"/>
    <w:rsid w:val="00FB22EF"/>
    <w:rsid w:val="00FD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48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NumberAndDate">
    <w:name w:val="NumberAndDate"/>
    <w:aliases w:val="!Дата и Номер"/>
    <w:qFormat/>
    <w:rsid w:val="009F481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21">
    <w:name w:val="Основной текст 21"/>
    <w:basedOn w:val="a"/>
    <w:rsid w:val="009F4818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Emphasis"/>
    <w:qFormat/>
    <w:rsid w:val="007B0F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354734EF29BFBF8BE6634838190D51EDDDFEB3848710223C941AC33EDCB6F41ED96CBEF5A896F8FEAA05455166E665A313FD0AF46DQ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54734EF29BFBF8BE6634838190D51EDDDFEB3848710223C941AC33EDCB6F41ED96CB6F2A899ACAAE504191537F564A513FE08E8D0A4BC6DQAD" TargetMode="External"/><Relationship Id="rId5" Type="http://schemas.openxmlformats.org/officeDocument/2006/relationships/hyperlink" Target="consultantplus://offline/ref=66354734EF29BFBF8BE6634838190D51EDDDFEB3848710223C941AC33EDCB6F41ED96CB2F6AC96F8FEAA05455166E665A313FD0AF46DQ2D" TargetMode="External"/><Relationship Id="rId4" Type="http://schemas.openxmlformats.org/officeDocument/2006/relationships/hyperlink" Target="consultantplus://offline/ref=96B5D6761BB86C3120E2DBCBFCB8573BA5135B49631A659ABA19C61A35398C798BC9796C659AB67E41E542C3786D3419DA1103F7P2EB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</dc:creator>
  <cp:keywords/>
  <dc:description/>
  <cp:lastModifiedBy>WIR</cp:lastModifiedBy>
  <cp:revision>13</cp:revision>
  <cp:lastPrinted>2021-02-18T03:43:00Z</cp:lastPrinted>
  <dcterms:created xsi:type="dcterms:W3CDTF">2021-02-08T10:00:00Z</dcterms:created>
  <dcterms:modified xsi:type="dcterms:W3CDTF">2021-02-18T04:44:00Z</dcterms:modified>
</cp:coreProperties>
</file>