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 xml:space="preserve">СОВЕТ 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НОВОМАРИИНСКОГО СЕЛЬСКОГО ПОСЕЛЕНИЯ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ПЕРВОМАЙСКОГО РАЙОНА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ТОМСКОЙ ОБЛАСТИ</w:t>
      </w:r>
    </w:p>
    <w:p w:rsidR="00EB0365" w:rsidRPr="00EB0365" w:rsidRDefault="00EB0365" w:rsidP="006C3880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</w:p>
    <w:p w:rsidR="006C3880" w:rsidRPr="00EB0365" w:rsidRDefault="006C3880" w:rsidP="00EB0365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EB0365">
        <w:rPr>
          <w:rFonts w:ascii="Arial" w:hAnsi="Arial" w:cs="Arial"/>
          <w:sz w:val="24"/>
          <w:szCs w:val="24"/>
        </w:rPr>
        <w:t>РЕШЕНИЕ</w:t>
      </w:r>
    </w:p>
    <w:p w:rsidR="006C3880" w:rsidRPr="00EB0365" w:rsidRDefault="00205736" w:rsidP="006C3880">
      <w:pPr>
        <w:rPr>
          <w:rFonts w:ascii="Arial" w:hAnsi="Arial" w:cs="Arial"/>
        </w:rPr>
      </w:pPr>
      <w:r>
        <w:rPr>
          <w:rFonts w:ascii="Arial" w:hAnsi="Arial" w:cs="Arial"/>
        </w:rPr>
        <w:t>29.04.</w:t>
      </w:r>
      <w:r w:rsidR="009566F8">
        <w:rPr>
          <w:rFonts w:ascii="Arial" w:hAnsi="Arial" w:cs="Arial"/>
        </w:rPr>
        <w:t>2022</w:t>
      </w:r>
      <w:r w:rsidR="006C3880" w:rsidRPr="00EB0365">
        <w:rPr>
          <w:rFonts w:ascii="Arial" w:hAnsi="Arial" w:cs="Arial"/>
        </w:rPr>
        <w:t xml:space="preserve">            </w:t>
      </w:r>
      <w:r w:rsidR="00D507B2">
        <w:rPr>
          <w:rFonts w:ascii="Arial" w:hAnsi="Arial" w:cs="Arial"/>
        </w:rPr>
        <w:t xml:space="preserve">                   </w:t>
      </w:r>
      <w:r w:rsidR="006C3880" w:rsidRPr="00EB0365">
        <w:rPr>
          <w:rFonts w:ascii="Arial" w:hAnsi="Arial" w:cs="Arial"/>
        </w:rPr>
        <w:t xml:space="preserve">                      </w:t>
      </w:r>
      <w:r w:rsidR="00D46E6D">
        <w:rPr>
          <w:rFonts w:ascii="Arial" w:hAnsi="Arial" w:cs="Arial"/>
        </w:rPr>
        <w:t xml:space="preserve">              </w:t>
      </w:r>
      <w:r w:rsidR="006C3880" w:rsidRPr="00EB0365">
        <w:rPr>
          <w:rFonts w:ascii="Arial" w:hAnsi="Arial" w:cs="Arial"/>
        </w:rPr>
        <w:t xml:space="preserve">                         </w:t>
      </w:r>
      <w:r w:rsidR="00EB0365" w:rsidRPr="00EB0365">
        <w:rPr>
          <w:rFonts w:ascii="Arial" w:hAnsi="Arial" w:cs="Arial"/>
        </w:rPr>
        <w:t xml:space="preserve">                      №</w:t>
      </w:r>
      <w:r w:rsidR="00D46E6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</w:p>
    <w:p w:rsidR="006C3880" w:rsidRPr="00EB0365" w:rsidRDefault="00D46E6D" w:rsidP="00EB03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C3880" w:rsidRPr="00EB0365">
        <w:rPr>
          <w:rFonts w:ascii="Arial" w:hAnsi="Arial" w:cs="Arial"/>
        </w:rPr>
        <w:t>. Новомариинка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EB0365">
      <w:pPr>
        <w:jc w:val="center"/>
        <w:rPr>
          <w:rFonts w:ascii="Arial" w:hAnsi="Arial" w:cs="Arial"/>
          <w:b/>
        </w:rPr>
      </w:pPr>
      <w:r w:rsidRPr="00EB0365">
        <w:rPr>
          <w:rFonts w:ascii="Arial" w:hAnsi="Arial" w:cs="Arial"/>
          <w:b/>
        </w:rPr>
        <w:t>Об  утверждении плана</w:t>
      </w:r>
      <w:r w:rsidR="00EB0365" w:rsidRPr="00EB0365">
        <w:rPr>
          <w:rFonts w:ascii="Arial" w:hAnsi="Arial" w:cs="Arial"/>
          <w:b/>
        </w:rPr>
        <w:t xml:space="preserve"> </w:t>
      </w:r>
      <w:r w:rsidRPr="00EB0365">
        <w:rPr>
          <w:rFonts w:ascii="Arial" w:hAnsi="Arial" w:cs="Arial"/>
          <w:b/>
        </w:rPr>
        <w:t>приватизации (продажи)</w:t>
      </w:r>
      <w:r w:rsidR="00205736">
        <w:rPr>
          <w:rFonts w:ascii="Arial" w:hAnsi="Arial" w:cs="Arial"/>
          <w:b/>
        </w:rPr>
        <w:t xml:space="preserve">, аренды </w:t>
      </w:r>
      <w:r w:rsidRPr="00EB0365">
        <w:rPr>
          <w:rFonts w:ascii="Arial" w:hAnsi="Arial" w:cs="Arial"/>
          <w:b/>
        </w:rPr>
        <w:t xml:space="preserve">                                                                                                             муниципального имущества</w:t>
      </w:r>
      <w:r w:rsidR="00EB0365" w:rsidRPr="00EB0365">
        <w:rPr>
          <w:rFonts w:ascii="Arial" w:hAnsi="Arial" w:cs="Arial"/>
          <w:b/>
        </w:rPr>
        <w:t xml:space="preserve"> </w:t>
      </w:r>
      <w:r w:rsidRPr="00EB0365">
        <w:rPr>
          <w:rFonts w:ascii="Arial" w:hAnsi="Arial" w:cs="Arial"/>
          <w:b/>
        </w:rPr>
        <w:t>Новомариинского сельского</w:t>
      </w:r>
    </w:p>
    <w:p w:rsidR="006C3880" w:rsidRPr="00EB0365" w:rsidRDefault="001814C8" w:rsidP="00EB0365">
      <w:pPr>
        <w:jc w:val="center"/>
        <w:rPr>
          <w:rFonts w:ascii="Arial" w:hAnsi="Arial" w:cs="Arial"/>
          <w:b/>
        </w:rPr>
      </w:pPr>
      <w:r w:rsidRPr="00EB0365">
        <w:rPr>
          <w:rFonts w:ascii="Arial" w:hAnsi="Arial" w:cs="Arial"/>
          <w:b/>
        </w:rPr>
        <w:t>поселения  на 202</w:t>
      </w:r>
      <w:r w:rsidR="00A93771">
        <w:rPr>
          <w:rFonts w:ascii="Arial" w:hAnsi="Arial" w:cs="Arial"/>
          <w:b/>
        </w:rPr>
        <w:t>2</w:t>
      </w:r>
      <w:r w:rsidR="006C3880" w:rsidRPr="00EB0365">
        <w:rPr>
          <w:rFonts w:ascii="Arial" w:hAnsi="Arial" w:cs="Arial"/>
          <w:b/>
        </w:rPr>
        <w:t xml:space="preserve"> г.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Рассмотрев  представленный администрацией Новомариинского сельского </w:t>
      </w:r>
      <w:r w:rsidR="00EB0365" w:rsidRPr="00EB0365">
        <w:rPr>
          <w:rFonts w:ascii="Arial" w:hAnsi="Arial" w:cs="Arial"/>
        </w:rPr>
        <w:t xml:space="preserve"> поселения план  приватизации (</w:t>
      </w:r>
      <w:r w:rsidR="00205736">
        <w:rPr>
          <w:rFonts w:ascii="Arial" w:hAnsi="Arial" w:cs="Arial"/>
        </w:rPr>
        <w:t xml:space="preserve">продажи), аренды </w:t>
      </w:r>
      <w:r w:rsidRPr="00EB0365">
        <w:rPr>
          <w:rFonts w:ascii="Arial" w:hAnsi="Arial" w:cs="Arial"/>
        </w:rPr>
        <w:t>муниципального  имущества Новомариинско</w:t>
      </w:r>
      <w:r w:rsidR="001814C8" w:rsidRPr="00EB0365">
        <w:rPr>
          <w:rFonts w:ascii="Arial" w:hAnsi="Arial" w:cs="Arial"/>
        </w:rPr>
        <w:t>го сельского  поселения на  202</w:t>
      </w:r>
      <w:r w:rsidR="00A93771">
        <w:rPr>
          <w:rFonts w:ascii="Arial" w:hAnsi="Arial" w:cs="Arial"/>
        </w:rPr>
        <w:t>2</w:t>
      </w:r>
      <w:r w:rsidRPr="00EB0365">
        <w:rPr>
          <w:rFonts w:ascii="Arial" w:hAnsi="Arial" w:cs="Arial"/>
        </w:rPr>
        <w:t xml:space="preserve"> год, руководствуясь Уставом Новомариинского  сельского поселения.</w:t>
      </w:r>
    </w:p>
    <w:p w:rsidR="006C3880" w:rsidRPr="00EB0365" w:rsidRDefault="006C3880" w:rsidP="00A41980">
      <w:pPr>
        <w:jc w:val="both"/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СОВЕТ НОВОМАРИИНСКОГО СЕЛЬСКОГО  ПОСЕЛЕНИЯ РЕШИЛ:</w:t>
      </w:r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</w:p>
    <w:p w:rsidR="006C3880" w:rsidRPr="00EB0365" w:rsidRDefault="00EB0365" w:rsidP="00AC719C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>Утвердить  план приватизации (</w:t>
      </w:r>
      <w:r w:rsidR="00205736">
        <w:rPr>
          <w:rFonts w:ascii="Arial" w:hAnsi="Arial" w:cs="Arial"/>
        </w:rPr>
        <w:t xml:space="preserve">продажи), аренды </w:t>
      </w:r>
      <w:r w:rsidR="006C3880" w:rsidRPr="00EB0365">
        <w:rPr>
          <w:rFonts w:ascii="Arial" w:hAnsi="Arial" w:cs="Arial"/>
        </w:rPr>
        <w:t>муниципального имущества Новомариинског</w:t>
      </w:r>
      <w:r w:rsidR="001814C8" w:rsidRPr="00EB0365">
        <w:rPr>
          <w:rFonts w:ascii="Arial" w:hAnsi="Arial" w:cs="Arial"/>
        </w:rPr>
        <w:t>о  сельского  поселения на  202</w:t>
      </w:r>
      <w:r w:rsidR="00A93771">
        <w:rPr>
          <w:rFonts w:ascii="Arial" w:hAnsi="Arial" w:cs="Arial"/>
        </w:rPr>
        <w:t>2</w:t>
      </w:r>
      <w:r w:rsidR="006C3880" w:rsidRPr="00EB0365">
        <w:rPr>
          <w:rFonts w:ascii="Arial" w:hAnsi="Arial" w:cs="Arial"/>
        </w:rPr>
        <w:t>год, согласно  приложению.</w:t>
      </w:r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>2</w:t>
      </w:r>
      <w:r w:rsidR="00A41980" w:rsidRPr="00EB0365">
        <w:rPr>
          <w:rFonts w:ascii="Arial" w:hAnsi="Arial" w:cs="Arial"/>
        </w:rPr>
        <w:t>.</w:t>
      </w:r>
      <w:r w:rsidR="00EB0365" w:rsidRPr="00EB0365">
        <w:rPr>
          <w:rFonts w:ascii="Arial" w:hAnsi="Arial" w:cs="Arial"/>
        </w:rPr>
        <w:t xml:space="preserve"> </w:t>
      </w:r>
      <w:r w:rsidR="00E74B31" w:rsidRPr="00EB0365">
        <w:rPr>
          <w:rFonts w:ascii="Arial" w:hAnsi="Arial" w:cs="Arial"/>
          <w:color w:val="333333"/>
          <w:shd w:val="clear" w:color="auto" w:fill="FFFFFF"/>
        </w:rPr>
        <w:t>Обнародовать настоящие решение в специально отведенных местах – библиотеках населенных пунктов, разместить на официальном сайте Администрации Новомариинского сельского поселения в сети Интернет </w:t>
      </w:r>
      <w:hyperlink r:id="rId5" w:tgtFrame="_blank" w:history="1">
        <w:r w:rsidR="00E74B31" w:rsidRPr="00EB0365">
          <w:rPr>
            <w:rStyle w:val="a3"/>
            <w:rFonts w:ascii="Arial" w:hAnsi="Arial" w:cs="Arial"/>
            <w:color w:val="005BD1"/>
            <w:shd w:val="clear" w:color="auto" w:fill="FFFFFF"/>
          </w:rPr>
          <w:t>http://www.новомариинское.рф/</w:t>
        </w:r>
      </w:hyperlink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Глава  Новомариинского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сельского поселения                                                 </w:t>
      </w:r>
      <w:r w:rsidR="00AC719C">
        <w:rPr>
          <w:rFonts w:ascii="Arial" w:hAnsi="Arial" w:cs="Arial"/>
        </w:rPr>
        <w:t xml:space="preserve">                      </w:t>
      </w:r>
      <w:r w:rsidRPr="00EB0365">
        <w:rPr>
          <w:rFonts w:ascii="Arial" w:hAnsi="Arial" w:cs="Arial"/>
        </w:rPr>
        <w:t xml:space="preserve">   </w:t>
      </w:r>
      <w:proofErr w:type="spellStart"/>
      <w:r w:rsidRPr="00EB0365">
        <w:rPr>
          <w:rFonts w:ascii="Arial" w:hAnsi="Arial" w:cs="Arial"/>
        </w:rPr>
        <w:t>С.Л.Чигажов</w:t>
      </w:r>
      <w:proofErr w:type="spellEnd"/>
      <w:r w:rsidRPr="00EB0365">
        <w:rPr>
          <w:rFonts w:ascii="Arial" w:hAnsi="Arial" w:cs="Arial"/>
        </w:rPr>
        <w:t xml:space="preserve">.                                    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EB0365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</w:t>
      </w: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Default="00EB0365" w:rsidP="006C3880">
      <w:pPr>
        <w:rPr>
          <w:rFonts w:ascii="Arial" w:hAnsi="Arial" w:cs="Arial"/>
        </w:rPr>
      </w:pPr>
    </w:p>
    <w:p w:rsidR="00D46E6D" w:rsidRPr="00EB0365" w:rsidRDefault="00D46E6D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6C3880" w:rsidRPr="00EB0365" w:rsidRDefault="000643E5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</w:t>
      </w:r>
      <w:r w:rsidR="006C3880" w:rsidRPr="00EB0365">
        <w:rPr>
          <w:rFonts w:ascii="Arial" w:hAnsi="Arial" w:cs="Arial"/>
        </w:rPr>
        <w:t xml:space="preserve">  </w:t>
      </w:r>
      <w:r w:rsidR="00A93771">
        <w:rPr>
          <w:rFonts w:ascii="Arial" w:hAnsi="Arial" w:cs="Arial"/>
        </w:rPr>
        <w:t xml:space="preserve">              </w:t>
      </w:r>
      <w:r w:rsidR="006C3880" w:rsidRPr="00EB0365">
        <w:rPr>
          <w:rFonts w:ascii="Arial" w:hAnsi="Arial" w:cs="Arial"/>
        </w:rPr>
        <w:t>Приложение к решени</w:t>
      </w:r>
      <w:r w:rsidR="00A93771">
        <w:rPr>
          <w:rFonts w:ascii="Arial" w:hAnsi="Arial" w:cs="Arial"/>
        </w:rPr>
        <w:t>ю</w:t>
      </w:r>
    </w:p>
    <w:p w:rsidR="006C3880" w:rsidRPr="00EB0365" w:rsidRDefault="006C3880" w:rsidP="00EB0365">
      <w:pPr>
        <w:jc w:val="right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</w:t>
      </w:r>
      <w:r w:rsidR="000643E5" w:rsidRPr="00EB0365">
        <w:rPr>
          <w:rFonts w:ascii="Arial" w:hAnsi="Arial" w:cs="Arial"/>
        </w:rPr>
        <w:t xml:space="preserve">                  </w:t>
      </w:r>
      <w:r w:rsidRPr="00EB0365">
        <w:rPr>
          <w:rFonts w:ascii="Arial" w:hAnsi="Arial" w:cs="Arial"/>
        </w:rPr>
        <w:t xml:space="preserve">Совета </w:t>
      </w:r>
      <w:r w:rsidR="00EB0365" w:rsidRPr="00EB0365">
        <w:rPr>
          <w:rFonts w:ascii="Arial" w:hAnsi="Arial" w:cs="Arial"/>
        </w:rPr>
        <w:t xml:space="preserve">Новомариинского сельского поселения </w:t>
      </w:r>
    </w:p>
    <w:p w:rsidR="00EB0365" w:rsidRPr="00EB0365" w:rsidRDefault="009566F8" w:rsidP="00EB03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B0365" w:rsidRPr="00EB036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46E6D">
        <w:rPr>
          <w:rFonts w:ascii="Arial" w:hAnsi="Arial" w:cs="Arial"/>
        </w:rPr>
        <w:t>14.03.</w:t>
      </w:r>
      <w:r w:rsidR="00A93771">
        <w:rPr>
          <w:rFonts w:ascii="Arial" w:hAnsi="Arial" w:cs="Arial"/>
        </w:rPr>
        <w:t>2022</w:t>
      </w:r>
      <w:r w:rsidR="00EB0365" w:rsidRPr="00EB0365">
        <w:rPr>
          <w:rFonts w:ascii="Arial" w:hAnsi="Arial" w:cs="Arial"/>
        </w:rPr>
        <w:t xml:space="preserve"> №</w:t>
      </w:r>
      <w:r w:rsidR="00D46E6D">
        <w:rPr>
          <w:rFonts w:ascii="Arial" w:hAnsi="Arial" w:cs="Arial"/>
        </w:rPr>
        <w:t>11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6C3880">
      <w:pPr>
        <w:jc w:val="center"/>
        <w:rPr>
          <w:rFonts w:ascii="Arial" w:hAnsi="Arial" w:cs="Arial"/>
        </w:rPr>
      </w:pPr>
      <w:r w:rsidRPr="00EB0365">
        <w:rPr>
          <w:rFonts w:ascii="Arial" w:hAnsi="Arial" w:cs="Arial"/>
        </w:rPr>
        <w:t>План приватизации (продажи) муниципального имущества                           Новомариинско</w:t>
      </w:r>
      <w:r w:rsidR="00EB0365">
        <w:rPr>
          <w:rFonts w:ascii="Arial" w:hAnsi="Arial" w:cs="Arial"/>
        </w:rPr>
        <w:t>го  сельского  поселения на 202</w:t>
      </w:r>
      <w:r w:rsidR="00A93771">
        <w:rPr>
          <w:rFonts w:ascii="Arial" w:hAnsi="Arial" w:cs="Arial"/>
        </w:rPr>
        <w:t>2</w:t>
      </w:r>
      <w:r w:rsidRPr="00EB0365">
        <w:rPr>
          <w:rFonts w:ascii="Arial" w:hAnsi="Arial" w:cs="Arial"/>
        </w:rPr>
        <w:t xml:space="preserve"> год.</w:t>
      </w:r>
    </w:p>
    <w:p w:rsidR="006C3880" w:rsidRPr="00EB0365" w:rsidRDefault="006C3880" w:rsidP="006C3880">
      <w:pPr>
        <w:tabs>
          <w:tab w:val="left" w:pos="1020"/>
        </w:tabs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18"/>
        <w:gridCol w:w="4394"/>
      </w:tblGrid>
      <w:tr w:rsidR="00205736" w:rsidRPr="00EB0365" w:rsidTr="00205736">
        <w:trPr>
          <w:trHeight w:val="19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EB0365" w:rsidRDefault="00205736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№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EB0365" w:rsidRDefault="00205736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Наименование</w:t>
            </w:r>
          </w:p>
          <w:p w:rsidR="00205736" w:rsidRPr="00EB0365" w:rsidRDefault="00205736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объекта  приватизации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EB0365" w:rsidRDefault="00205736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Планируемый</w:t>
            </w:r>
          </w:p>
          <w:p w:rsidR="00205736" w:rsidRPr="00EB0365" w:rsidRDefault="00205736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способ приватизации, срок  приватизации</w:t>
            </w:r>
          </w:p>
        </w:tc>
      </w:tr>
      <w:tr w:rsidR="00205736" w:rsidRPr="00EB0365" w:rsidTr="00205736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AC719C" w:rsidRDefault="00205736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643706" w:rsidRDefault="00205736" w:rsidP="00205736">
            <w:pPr>
              <w:pStyle w:val="a5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64370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имущественный комплекс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,</w:t>
            </w:r>
            <w:r w:rsidRPr="0064370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 предназначенный для  добычи, транспортировки и распределения воды в составе: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643706">
              <w:rPr>
                <w:rFonts w:ascii="Arial" w:hAnsi="Arial" w:cs="Arial"/>
                <w:sz w:val="22"/>
                <w:szCs w:val="22"/>
              </w:rPr>
              <w:t>Водозаборная сеть с колонками ( 7 шт.) д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ерх Куендат.-(1361.9 п.м.)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Полиэтиленовая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=40</w:t>
            </w:r>
          </w:p>
          <w:p w:rsidR="0020573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=40 -  (7 </w:t>
            </w:r>
            <w:proofErr w:type="spellStart"/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20573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=20 – (7 Колодцы- (8 </w:t>
            </w:r>
            <w:proofErr w:type="spellStart"/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ш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>Колонки- (7 шт.)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Водозаборная  башня ( скважина № 15 /89) </w:t>
            </w:r>
            <w:proofErr w:type="spellStart"/>
            <w:r w:rsidRPr="00643706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уендат</w:t>
            </w:r>
            <w:proofErr w:type="spellEnd"/>
            <w:r w:rsidRPr="00643706">
              <w:rPr>
                <w:rFonts w:ascii="Arial" w:hAnsi="Arial" w:cs="Arial"/>
                <w:sz w:val="22"/>
                <w:szCs w:val="22"/>
              </w:rPr>
              <w:t>, ул. Шамского , 34 Б.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Водозаборная сеть с колонками ( 15 шт.) </w:t>
            </w:r>
            <w:proofErr w:type="spellStart"/>
            <w:r w:rsidRPr="00643706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уендат</w:t>
            </w:r>
            <w:proofErr w:type="spellEnd"/>
            <w:r w:rsidRPr="006437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Чугунная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=100 – (3791.22 п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Полиэтиленовая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=25 – (121.68 п.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05736">
              <w:rPr>
                <w:rFonts w:ascii="Arial" w:hAnsi="Arial" w:cs="Arial"/>
                <w:sz w:val="22"/>
                <w:szCs w:val="22"/>
              </w:rPr>
              <w:t>=100</w:t>
            </w:r>
            <w:r w:rsidRPr="00643706">
              <w:rPr>
                <w:rFonts w:ascii="Arial" w:hAnsi="Arial" w:cs="Arial"/>
                <w:sz w:val="22"/>
                <w:szCs w:val="22"/>
              </w:rPr>
              <w:t>-  (23 шт.)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05736">
              <w:rPr>
                <w:rFonts w:ascii="Arial" w:hAnsi="Arial" w:cs="Arial"/>
                <w:sz w:val="22"/>
                <w:szCs w:val="22"/>
              </w:rPr>
              <w:t>=25</w:t>
            </w:r>
            <w:r w:rsidRPr="00643706">
              <w:rPr>
                <w:rFonts w:ascii="Arial" w:hAnsi="Arial" w:cs="Arial"/>
                <w:sz w:val="22"/>
                <w:szCs w:val="22"/>
              </w:rPr>
              <w:t>- (2 шт.)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05736">
              <w:rPr>
                <w:rFonts w:ascii="Arial" w:hAnsi="Arial" w:cs="Arial"/>
                <w:sz w:val="22"/>
                <w:szCs w:val="22"/>
              </w:rPr>
              <w:t>=20</w:t>
            </w:r>
            <w:r w:rsidRPr="00643706">
              <w:rPr>
                <w:rFonts w:ascii="Arial" w:hAnsi="Arial" w:cs="Arial"/>
                <w:sz w:val="22"/>
                <w:szCs w:val="22"/>
              </w:rPr>
              <w:t>- (14 шт.)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>Колодцы - (19 шт.)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>Колонки - (14 шт.)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643706">
              <w:rPr>
                <w:rFonts w:ascii="Arial" w:hAnsi="Arial" w:cs="Arial"/>
                <w:sz w:val="22"/>
                <w:szCs w:val="22"/>
              </w:rPr>
              <w:t>Скважина № 47 /89 с.Новомариинка, 60 г.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643706">
              <w:rPr>
                <w:rFonts w:ascii="Arial" w:hAnsi="Arial" w:cs="Arial"/>
                <w:sz w:val="22"/>
                <w:szCs w:val="22"/>
              </w:rPr>
              <w:t>Башня (скважина № 11-143) п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рехово , ул.Трактовая, 12  а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643706">
              <w:rPr>
                <w:rFonts w:ascii="Arial" w:hAnsi="Arial" w:cs="Arial"/>
                <w:sz w:val="22"/>
                <w:szCs w:val="22"/>
              </w:rPr>
              <w:t>Башня ( скважина № ТМ- 317) п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рехово, ул.Ленина ,2  В.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643706">
              <w:rPr>
                <w:rFonts w:ascii="Arial" w:hAnsi="Arial" w:cs="Arial"/>
                <w:sz w:val="22"/>
                <w:szCs w:val="22"/>
              </w:rPr>
              <w:t>Водопроводная сеть с колонками ( 35 шт.) п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рехово.- (6178 п.м.)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Башня 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скважина № 3/ 92) в северо-восточном направлении по проселочной дороге на расстоянии 700 м от н.п. Верх Куендат.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Pr="00643706">
              <w:rPr>
                <w:rFonts w:ascii="Arial" w:hAnsi="Arial" w:cs="Arial"/>
                <w:sz w:val="22"/>
                <w:szCs w:val="22"/>
              </w:rPr>
              <w:t>Скважина1990г.с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овомариинка 60 г.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Водозаборная сеть с колонками </w:t>
            </w:r>
            <w:r w:rsidRPr="00643706">
              <w:rPr>
                <w:rFonts w:ascii="Arial" w:hAnsi="Arial" w:cs="Arial"/>
                <w:sz w:val="22"/>
                <w:szCs w:val="22"/>
              </w:rPr>
              <w:lastRenderedPageBreak/>
              <w:t>с.Новомариинка -  (2915.53 п.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Чугунная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=100- (2800.7 п.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Полиэтиленовая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=40 – (114,8 п.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=100 – (16 шт.)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=40 – (1 шт.)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05736">
              <w:rPr>
                <w:rFonts w:ascii="Arial" w:hAnsi="Arial" w:cs="Arial"/>
                <w:sz w:val="22"/>
                <w:szCs w:val="22"/>
              </w:rPr>
              <w:t>=20-</w:t>
            </w:r>
            <w:r w:rsidRPr="0064370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05736"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Pr="00643706">
              <w:rPr>
                <w:rFonts w:ascii="Arial" w:hAnsi="Arial" w:cs="Arial"/>
                <w:sz w:val="22"/>
                <w:szCs w:val="22"/>
              </w:rPr>
              <w:t>шт.)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  <w:r w:rsidRPr="00643706">
              <w:rPr>
                <w:rFonts w:ascii="Arial" w:hAnsi="Arial" w:cs="Arial"/>
                <w:sz w:val="22"/>
                <w:szCs w:val="22"/>
              </w:rPr>
              <w:t>Колодцы - (18 шт.)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  <w:r w:rsidRPr="00643706">
              <w:rPr>
                <w:rFonts w:ascii="Arial" w:hAnsi="Arial" w:cs="Arial"/>
                <w:sz w:val="22"/>
                <w:szCs w:val="22"/>
              </w:rPr>
              <w:t>Колонки – (15 шт.)</w:t>
            </w:r>
          </w:p>
          <w:p w:rsidR="00205736" w:rsidRPr="00643706" w:rsidRDefault="00205736" w:rsidP="00205736">
            <w:pPr>
              <w:ind w:left="420"/>
              <w:rPr>
                <w:rFonts w:ascii="Arial" w:hAnsi="Arial" w:cs="Arial"/>
              </w:rPr>
            </w:pPr>
          </w:p>
          <w:p w:rsidR="00205736" w:rsidRPr="0066744B" w:rsidRDefault="00205736" w:rsidP="00187CCA">
            <w:pPr>
              <w:pStyle w:val="a5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AC719C" w:rsidRDefault="00205736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lastRenderedPageBreak/>
              <w:t xml:space="preserve">Аукцион </w:t>
            </w:r>
          </w:p>
          <w:p w:rsidR="00205736" w:rsidRPr="00AC719C" w:rsidRDefault="00205736" w:rsidP="00A9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- Декабрь</w:t>
            </w:r>
          </w:p>
        </w:tc>
      </w:tr>
      <w:tr w:rsidR="00205736" w:rsidRPr="00EB0365" w:rsidTr="00205736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AC719C" w:rsidRDefault="00205736" w:rsidP="00EB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643706" w:rsidRDefault="00205736" w:rsidP="00205736">
            <w:pPr>
              <w:pStyle w:val="a5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64370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имущественный комплекс, предназначенный для выработки и передачи тепловой энергии в составе:</w:t>
            </w:r>
          </w:p>
          <w:p w:rsidR="00205736" w:rsidRPr="00643706" w:rsidRDefault="00205736" w:rsidP="00205736">
            <w:pPr>
              <w:numPr>
                <w:ilvl w:val="0"/>
                <w:numId w:val="4"/>
              </w:numPr>
              <w:tabs>
                <w:tab w:val="clear" w:pos="785"/>
                <w:tab w:val="num" w:pos="0"/>
              </w:tabs>
              <w:ind w:left="0" w:firstLine="0"/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Котельная с оборудованием, 1969 г., </w:t>
            </w:r>
            <w:proofErr w:type="spellStart"/>
            <w:r w:rsidRPr="00643706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уендат</w:t>
            </w:r>
            <w:proofErr w:type="spellEnd"/>
            <w:r w:rsidRPr="00643706">
              <w:rPr>
                <w:rFonts w:ascii="Arial" w:hAnsi="Arial" w:cs="Arial"/>
                <w:sz w:val="22"/>
                <w:szCs w:val="22"/>
              </w:rPr>
              <w:t xml:space="preserve">,                      </w:t>
            </w:r>
            <w:proofErr w:type="spellStart"/>
            <w:r w:rsidRPr="00643706">
              <w:rPr>
                <w:rFonts w:ascii="Arial" w:hAnsi="Arial" w:cs="Arial"/>
                <w:sz w:val="22"/>
                <w:szCs w:val="22"/>
              </w:rPr>
              <w:t>ул.Шамского</w:t>
            </w:r>
            <w:proofErr w:type="spellEnd"/>
            <w:r w:rsidRPr="00643706">
              <w:rPr>
                <w:rFonts w:ascii="Arial" w:hAnsi="Arial" w:cs="Arial"/>
                <w:sz w:val="22"/>
                <w:szCs w:val="22"/>
              </w:rPr>
              <w:t xml:space="preserve"> 26/1.</w:t>
            </w:r>
          </w:p>
          <w:p w:rsidR="00205736" w:rsidRPr="00643706" w:rsidRDefault="00205736" w:rsidP="00205736">
            <w:pPr>
              <w:numPr>
                <w:ilvl w:val="0"/>
                <w:numId w:val="4"/>
              </w:numPr>
              <w:tabs>
                <w:tab w:val="clear" w:pos="785"/>
                <w:tab w:val="num" w:pos="0"/>
              </w:tabs>
              <w:ind w:left="0" w:firstLine="0"/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>Котельная с оборудованием., с.Новомариинка, ул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.Ц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 xml:space="preserve">ентральная </w:t>
            </w:r>
            <w:r w:rsidR="00B26F21">
              <w:rPr>
                <w:rFonts w:ascii="Arial" w:hAnsi="Arial" w:cs="Arial"/>
                <w:sz w:val="22"/>
                <w:szCs w:val="22"/>
              </w:rPr>
              <w:t>4</w:t>
            </w:r>
            <w:r w:rsidRPr="00643706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205736" w:rsidRPr="00643706" w:rsidRDefault="00205736" w:rsidP="00205736">
            <w:pPr>
              <w:numPr>
                <w:ilvl w:val="0"/>
                <w:numId w:val="4"/>
              </w:numPr>
              <w:tabs>
                <w:tab w:val="clear" w:pos="785"/>
                <w:tab w:val="num" w:pos="0"/>
              </w:tabs>
              <w:ind w:left="0" w:firstLine="0"/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>Здание котельной с оборудованием,2002 г., п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рехово, ул.Ленина , 7 а.</w:t>
            </w:r>
          </w:p>
          <w:p w:rsidR="00205736" w:rsidRPr="00643706" w:rsidRDefault="00205736" w:rsidP="00205736">
            <w:pPr>
              <w:numPr>
                <w:ilvl w:val="0"/>
                <w:numId w:val="4"/>
              </w:numPr>
              <w:tabs>
                <w:tab w:val="clear" w:pos="785"/>
                <w:tab w:val="num" w:pos="0"/>
              </w:tabs>
              <w:ind w:left="0" w:firstLine="0"/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Теплосеть </w:t>
            </w:r>
            <w:proofErr w:type="spellStart"/>
            <w:r w:rsidRPr="00643706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уендат</w:t>
            </w:r>
            <w:proofErr w:type="spellEnd"/>
            <w:r w:rsidRPr="00643706">
              <w:rPr>
                <w:rFonts w:ascii="Arial" w:hAnsi="Arial" w:cs="Arial"/>
                <w:sz w:val="22"/>
                <w:szCs w:val="22"/>
              </w:rPr>
              <w:t xml:space="preserve"> ул.Шамского-318,64 п.м.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Стальная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=86  - (245,84 п.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Стальная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=32 – (72,8 п.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=86- (2 шт.)</w:t>
            </w:r>
          </w:p>
          <w:p w:rsidR="00205736" w:rsidRPr="00643706" w:rsidRDefault="00205736" w:rsidP="00205736">
            <w:pPr>
              <w:numPr>
                <w:ilvl w:val="0"/>
                <w:numId w:val="4"/>
              </w:numPr>
              <w:tabs>
                <w:tab w:val="clear" w:pos="785"/>
                <w:tab w:val="num" w:pos="0"/>
              </w:tabs>
              <w:ind w:left="0" w:firstLine="0"/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>Теплосеть п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рехово ул.Ленина 7а – 601,88 п.м.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Стальная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=65 –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450,16 п.м.)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Стальная труба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=50 – (151,72 п.</w:t>
            </w:r>
            <w:proofErr w:type="gramStart"/>
            <w:r w:rsidRPr="0064370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643706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=50 – (2</w:t>
            </w:r>
            <w:r w:rsidRPr="002057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3706">
              <w:rPr>
                <w:rFonts w:ascii="Arial" w:hAnsi="Arial" w:cs="Arial"/>
                <w:sz w:val="22"/>
                <w:szCs w:val="22"/>
              </w:rPr>
              <w:t>шт.)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 xml:space="preserve">Задвижка </w:t>
            </w:r>
            <w:r w:rsidRPr="00643706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643706">
              <w:rPr>
                <w:rFonts w:ascii="Arial" w:hAnsi="Arial" w:cs="Arial"/>
                <w:sz w:val="22"/>
                <w:szCs w:val="22"/>
              </w:rPr>
              <w:t>=65- (6 шт.)</w:t>
            </w:r>
          </w:p>
          <w:p w:rsidR="00205736" w:rsidRPr="00643706" w:rsidRDefault="00205736" w:rsidP="00205736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643706">
              <w:rPr>
                <w:rFonts w:ascii="Arial" w:hAnsi="Arial" w:cs="Arial"/>
                <w:sz w:val="22"/>
                <w:szCs w:val="22"/>
              </w:rPr>
              <w:t>Тепловые камеры- (2 шт.)</w:t>
            </w:r>
          </w:p>
          <w:p w:rsidR="00205736" w:rsidRPr="00643706" w:rsidRDefault="00205736" w:rsidP="00205736">
            <w:pPr>
              <w:rPr>
                <w:rFonts w:ascii="Arial" w:hAnsi="Arial" w:cs="Arial"/>
              </w:rPr>
            </w:pPr>
          </w:p>
          <w:p w:rsidR="00205736" w:rsidRPr="0066744B" w:rsidRDefault="00205736" w:rsidP="00187CC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36" w:rsidRPr="00AC719C" w:rsidRDefault="00205736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205736" w:rsidRPr="00AC719C" w:rsidRDefault="00205736" w:rsidP="00EB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- Декабрь</w:t>
            </w:r>
          </w:p>
        </w:tc>
      </w:tr>
    </w:tbl>
    <w:p w:rsidR="008846C9" w:rsidRPr="00EB0365" w:rsidRDefault="008846C9" w:rsidP="009566F8">
      <w:pPr>
        <w:rPr>
          <w:rFonts w:ascii="Arial" w:hAnsi="Arial" w:cs="Arial"/>
        </w:rPr>
      </w:pPr>
    </w:p>
    <w:sectPr w:rsidR="008846C9" w:rsidRPr="00EB0365" w:rsidSect="008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8FF"/>
    <w:multiLevelType w:val="hybridMultilevel"/>
    <w:tmpl w:val="3FE216C6"/>
    <w:lvl w:ilvl="0" w:tplc="1A22F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60D2F59"/>
    <w:multiLevelType w:val="hybridMultilevel"/>
    <w:tmpl w:val="D756B698"/>
    <w:lvl w:ilvl="0" w:tplc="A1F84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80D6B"/>
    <w:multiLevelType w:val="hybridMultilevel"/>
    <w:tmpl w:val="D6A412D0"/>
    <w:lvl w:ilvl="0" w:tplc="A1F843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4047A1"/>
    <w:multiLevelType w:val="hybridMultilevel"/>
    <w:tmpl w:val="27D21680"/>
    <w:lvl w:ilvl="0" w:tplc="5C049F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3880"/>
    <w:rsid w:val="000643E5"/>
    <w:rsid w:val="00096993"/>
    <w:rsid w:val="00154871"/>
    <w:rsid w:val="001814C8"/>
    <w:rsid w:val="00205736"/>
    <w:rsid w:val="00355C55"/>
    <w:rsid w:val="006C3880"/>
    <w:rsid w:val="007215D0"/>
    <w:rsid w:val="00780510"/>
    <w:rsid w:val="007C18EB"/>
    <w:rsid w:val="007D365E"/>
    <w:rsid w:val="00826EC0"/>
    <w:rsid w:val="008846C9"/>
    <w:rsid w:val="009566F8"/>
    <w:rsid w:val="00A41980"/>
    <w:rsid w:val="00A93771"/>
    <w:rsid w:val="00AC719C"/>
    <w:rsid w:val="00B26F21"/>
    <w:rsid w:val="00B664B4"/>
    <w:rsid w:val="00BA6EF9"/>
    <w:rsid w:val="00BF561E"/>
    <w:rsid w:val="00D46E6D"/>
    <w:rsid w:val="00D507B2"/>
    <w:rsid w:val="00DD4ABA"/>
    <w:rsid w:val="00E74B31"/>
    <w:rsid w:val="00EB0365"/>
    <w:rsid w:val="00F8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064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365"/>
    <w:pPr>
      <w:ind w:left="720"/>
      <w:contextualSpacing/>
    </w:pPr>
  </w:style>
  <w:style w:type="paragraph" w:styleId="a5">
    <w:name w:val="Body Text"/>
    <w:basedOn w:val="a"/>
    <w:link w:val="a6"/>
    <w:rsid w:val="00205736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20573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80adklamhdhffbhws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2022-04-29T08:17:00Z</cp:lastPrinted>
  <dcterms:created xsi:type="dcterms:W3CDTF">2022-04-29T03:14:00Z</dcterms:created>
  <dcterms:modified xsi:type="dcterms:W3CDTF">2022-04-29T08:17:00Z</dcterms:modified>
</cp:coreProperties>
</file>